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SEO- &amp; GEO-Analyse – shop.dyhrberg.ch</w:t>
      </w:r>
    </w:p>
    <w:p>
      <w:pPr>
        <w:pStyle w:val="FirstParagraph"/>
      </w:pPr>
      <w:r>
        <w:t xml:space="preserve">Suchmaschinen- &amp; KI-Sichtbarkeit · Vertraulich</w:t>
      </w:r>
    </w:p>
    <w:bookmarkStart w:id="20" w:name="seo--geo-analyse"/>
    <w:p>
      <w:pPr>
        <w:pStyle w:val="Heading1"/>
      </w:pPr>
      <w:r>
        <w:t xml:space="preserve">SEO- &amp; GEO-Analyse</w:t>
      </w:r>
    </w:p>
    <w:p>
      <w:pPr>
        <w:pStyle w:val="FirstParagraph"/>
      </w:pPr>
      <w:r>
        <w:t xml:space="preserve">Online-Shop</w:t>
      </w:r>
      <w:r>
        <w:t xml:space="preserve"> </w:t>
      </w:r>
      <w:r>
        <w:rPr>
          <w:bCs/>
          <w:b/>
        </w:rPr>
        <w:t xml:space="preserve">shop.dyhrberg.ch</w:t>
      </w:r>
      <w:r>
        <w:t xml:space="preserve"> </w:t>
      </w:r>
      <w:r>
        <w:t xml:space="preserve">— Shopware-6-Shop der Dyhrberg AG</w:t>
      </w:r>
    </w:p>
    <w:p>
      <w:pPr>
        <w:pStyle w:val="BodyText"/>
      </w:pPr>
      <w:r>
        <w:t xml:space="preserve">Strukturierte Standortbestimmung nach dem Schema</w:t>
      </w:r>
      <w:r>
        <w:t xml:space="preserve"> </w:t>
      </w:r>
      <w:r>
        <w:rPr>
          <w:bCs/>
          <w:b/>
        </w:rPr>
        <w:t xml:space="preserve">Ist → Soll → Low Hanging Fruits → Vision</w:t>
      </w:r>
      <w:r>
        <w:t xml:space="preserve"> </w:t>
      </w:r>
      <w:r>
        <w:t xml:space="preserve">für die klassische Suchmaschinen-Optimierung (SEO) und die generative KI-Sichtbarkeit (GEO/AEO).</w:t>
      </w:r>
    </w:p>
    <w:p>
      <w:pPr>
        <w:pStyle w:val="BodyText"/>
      </w:pPr>
      <w:r>
        <w:t xml:space="preserve">Analyseobjekt</w:t>
      </w:r>
    </w:p>
    <w:p>
      <w:pPr>
        <w:pStyle w:val="BodyText"/>
      </w:pPr>
      <w:r>
        <w:t xml:space="preserve">shop.dyhrberg.ch (nur der Online-Shop,</w:t>
      </w:r>
      <w:r>
        <w:t xml:space="preserve"> </w:t>
      </w:r>
      <w:r>
        <w:rPr>
          <w:iCs/>
          <w:i/>
        </w:rPr>
        <w:t xml:space="preserve">nicht</w:t>
      </w:r>
      <w:r>
        <w:t xml:space="preserve"> </w:t>
      </w:r>
      <w:r>
        <w:t xml:space="preserve">die Hauptseite dyhrberg.ch)</w:t>
      </w:r>
    </w:p>
    <w:p>
      <w:pPr>
        <w:pStyle w:val="BodyText"/>
      </w:pPr>
      <w:r>
        <w:t xml:space="preserve">Shop-System</w:t>
      </w:r>
    </w:p>
    <w:p>
      <w:pPr>
        <w:pStyle w:val="BodyText"/>
      </w:pPr>
      <w:r>
        <w:t xml:space="preserve">Shopware 6 (Storefront), PHP 8.4, Nginx</w:t>
      </w:r>
    </w:p>
    <w:p>
      <w:pPr>
        <w:pStyle w:val="BodyText"/>
      </w:pPr>
      <w:r>
        <w:t xml:space="preserve">Branche</w:t>
      </w:r>
    </w:p>
    <w:p>
      <w:pPr>
        <w:pStyle w:val="BodyText"/>
      </w:pPr>
      <w:r>
        <w:t xml:space="preserve">Schweizer Räucherlachs-Manufaktur &amp; Seafood-Delikatessen (seit 1965)</w:t>
      </w:r>
    </w:p>
    <w:p>
      <w:pPr>
        <w:pStyle w:val="BodyText"/>
      </w:pPr>
      <w:r>
        <w:t xml:space="preserve">Berichtsdatum</w:t>
      </w:r>
    </w:p>
    <w:p>
      <w:pPr>
        <w:pStyle w:val="BodyText"/>
      </w:pPr>
      <w:r>
        <w:t xml:space="preserve">22. Juni 2026</w:t>
      </w:r>
    </w:p>
    <w:p>
      <w:pPr>
        <w:pStyle w:val="BodyText"/>
      </w:pPr>
      <w:r>
        <w:t xml:space="preserve">Methodik</w:t>
      </w:r>
    </w:p>
    <w:p>
      <w:pPr>
        <w:pStyle w:val="BodyText"/>
      </w:pPr>
      <w:r>
        <w:t xml:space="preserve">Live-Crawl &amp; Quelltext-Analyse von Startseite, Kategorien, Produktdetailseiten, robots.txt &amp; XML-Sitemap</w:t>
      </w:r>
    </w:p>
    <w:p>
      <w:pPr>
        <w:pStyle w:val="BodyText"/>
      </w:pPr>
      <w:r>
        <w:t xml:space="preserve">Format</w:t>
      </w:r>
    </w:p>
    <w:p>
      <w:pPr>
        <w:pStyle w:val="BodyText"/>
      </w:pPr>
      <w:r>
        <w:t xml:space="preserve">DOCX-kompatibles Dokument zur Weiterverarbeitung</w:t>
      </w:r>
    </w:p>
    <w:p>
      <w:pPr>
        <w:pStyle w:val="BodyText"/>
      </w:pPr>
      <w:r>
        <w:t xml:space="preserve">Hinweis: Die Bewertungen basieren auf der öffentlich abrufbaren Storefront zum Berichtsdatum. Server-, Tracking- und</w:t>
      </w:r>
      <w:r>
        <w:t xml:space="preserve"> </w:t>
      </w:r>
      <w:r>
        <w:t xml:space="preserve">Backend-interne Faktoren (z. B. Google-Search-Console-Daten, reale Core-Web-Vitals-Feldwerte, Conversion-Tracking)</w:t>
      </w:r>
      <w:r>
        <w:t xml:space="preserve"> </w:t>
      </w:r>
      <w:r>
        <w:t xml:space="preserve">waren nicht Teil des Zugriffs und sind, wo relevant, als „zu verifizieren“ gekennzeichnet.</w:t>
      </w:r>
    </w:p>
    <w:bookmarkEnd w:id="20"/>
    <w:bookmarkStart w:id="22" w:name="inhaltsverzeichnis"/>
    <w:p>
      <w:pPr>
        <w:pStyle w:val="Heading1"/>
      </w:pPr>
      <w:r>
        <w:t xml:space="preserve">Inhaltsverzeichnis</w:t>
      </w:r>
    </w:p>
    <w:p>
      <w:pPr>
        <w:numPr>
          <w:ilvl w:val="0"/>
          <w:numId w:val="1001"/>
        </w:numPr>
        <w:pStyle w:val="Compact"/>
      </w:pPr>
      <w:r>
        <w:t xml:space="preserve">1.</w:t>
      </w:r>
      <w:r>
        <w:t xml:space="preserve"> </w:t>
      </w:r>
      <w:r>
        <w:t xml:space="preserve">Management Summary</w:t>
      </w:r>
    </w:p>
    <w:p>
      <w:pPr>
        <w:numPr>
          <w:ilvl w:val="0"/>
          <w:numId w:val="1001"/>
        </w:numPr>
        <w:pStyle w:val="Compact"/>
      </w:pPr>
      <w:r>
        <w:t xml:space="preserve">2.</w:t>
      </w:r>
      <w:r>
        <w:t xml:space="preserve"> </w:t>
      </w:r>
      <w:r>
        <w:t xml:space="preserve">Methodik &amp; Untersuchungsumfang</w:t>
      </w:r>
    </w:p>
    <w:p>
      <w:pPr>
        <w:numPr>
          <w:ilvl w:val="0"/>
          <w:numId w:val="1001"/>
        </w:numPr>
        <w:pStyle w:val="Compact"/>
      </w:pPr>
      <w:r>
        <w:t xml:space="preserve">3.</w:t>
      </w:r>
      <w:r>
        <w:t xml:space="preserve"> </w:t>
      </w:r>
      <w:r>
        <w:t xml:space="preserve">Ausgangslage: Was ist shop.dyhrberg.ch?</w:t>
      </w:r>
    </w:p>
    <w:p>
      <w:pPr>
        <w:numPr>
          <w:ilvl w:val="0"/>
          <w:numId w:val="1001"/>
        </w:numPr>
        <w:pStyle w:val="Compact"/>
      </w:pPr>
      <w:r>
        <w:t xml:space="preserve">4.</w:t>
      </w:r>
      <w:r>
        <w:t xml:space="preserve"> </w:t>
      </w:r>
      <w:r>
        <w:t xml:space="preserve">Bewertungs-Dashboard (Scorecard)</w:t>
      </w:r>
    </w:p>
    <w:p>
      <w:pPr>
        <w:numPr>
          <w:ilvl w:val="0"/>
          <w:numId w:val="1001"/>
        </w:numPr>
        <w:pStyle w:val="Compact"/>
      </w:pPr>
      <w:r>
        <w:t xml:space="preserve">5.</w:t>
      </w:r>
      <w:r>
        <w:t xml:space="preserve"> </w:t>
      </w:r>
      <w:r>
        <w:t xml:space="preserve">Technisches SEO  </w:t>
      </w:r>
      <w:r>
        <w:t xml:space="preserve">— Ist / Soll / Low Hanging Fruits / Vision</w:t>
      </w:r>
    </w:p>
    <w:p>
      <w:pPr>
        <w:numPr>
          <w:ilvl w:val="0"/>
          <w:numId w:val="1001"/>
        </w:numPr>
        <w:pStyle w:val="Compact"/>
      </w:pPr>
      <w:r>
        <w:t xml:space="preserve">6.</w:t>
      </w:r>
      <w:r>
        <w:t xml:space="preserve"> </w:t>
      </w:r>
      <w:r>
        <w:t xml:space="preserve">On-Page- &amp; Content-SEO</w:t>
      </w:r>
    </w:p>
    <w:p>
      <w:pPr>
        <w:numPr>
          <w:ilvl w:val="0"/>
          <w:numId w:val="1001"/>
        </w:numPr>
        <w:pStyle w:val="Compact"/>
      </w:pPr>
      <w:r>
        <w:t xml:space="preserve">7.</w:t>
      </w:r>
      <w:r>
        <w:t xml:space="preserve"> </w:t>
      </w:r>
      <w:r>
        <w:t xml:space="preserve">Mehrsprachigkeit (DE/FR)</w:t>
      </w:r>
    </w:p>
    <w:p>
      <w:pPr>
        <w:numPr>
          <w:ilvl w:val="0"/>
          <w:numId w:val="1001"/>
        </w:numPr>
        <w:pStyle w:val="Compact"/>
      </w:pPr>
      <w:r>
        <w:t xml:space="preserve">8.</w:t>
      </w:r>
      <w:r>
        <w:t xml:space="preserve"> </w:t>
      </w:r>
      <w:r>
        <w:t xml:space="preserve">GEO / AEO — Sichtbarkeit in KI-Antworten</w:t>
      </w:r>
    </w:p>
    <w:p>
      <w:pPr>
        <w:numPr>
          <w:ilvl w:val="0"/>
          <w:numId w:val="1001"/>
        </w:numPr>
        <w:pStyle w:val="Compact"/>
      </w:pPr>
      <w:r>
        <w:t xml:space="preserve">9.</w:t>
      </w:r>
      <w:r>
        <w:t xml:space="preserve"> </w:t>
      </w:r>
      <w:r>
        <w:t xml:space="preserve">Off-Page, Local &amp; Trust</w:t>
      </w:r>
    </w:p>
    <w:p>
      <w:pPr>
        <w:numPr>
          <w:ilvl w:val="0"/>
          <w:numId w:val="1001"/>
        </w:numPr>
        <w:pStyle w:val="Compact"/>
      </w:pPr>
      <w:r>
        <w:t xml:space="preserve">10.</w:t>
      </w:r>
      <w:r>
        <w:t xml:space="preserve"> </w:t>
      </w:r>
      <w:r>
        <w:t xml:space="preserve">Priorisierung &amp; Massnahmen-Roadmap</w:t>
      </w:r>
    </w:p>
    <w:p>
      <w:pPr>
        <w:numPr>
          <w:ilvl w:val="0"/>
          <w:numId w:val="1001"/>
        </w:numPr>
        <w:pStyle w:val="Compact"/>
      </w:pPr>
      <w:r>
        <w:t xml:space="preserve">11.</w:t>
      </w:r>
      <w:r>
        <w:t xml:space="preserve"> </w:t>
      </w:r>
      <w:r>
        <w:t xml:space="preserve">Anhang: technische Messwerte (Evidenz)</w:t>
      </w:r>
    </w:p>
    <w:bookmarkStart w:id="21" w:name="lesehilfe-das-vier-spalten-schema"/>
    <w:p>
      <w:pPr>
        <w:pStyle w:val="Heading3"/>
      </w:pPr>
      <w:r>
        <w:t xml:space="preserve">Lesehilfe — das Vier-Spalten-Schema</w:t>
      </w:r>
    </w:p>
    <w:p>
      <w:pPr>
        <w:pStyle w:val="FirstParagraph"/>
      </w:pPr>
      <w:r>
        <w:t xml:space="preserve">Jeder Analysebereich wird in einer Matrix mit vier nebeneinanderliegenden Spalten dargestellt: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 HANGING FRUITS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Bedeutung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Der aktuelle, gemessene Zustand — inkl. konkreter Belege aus dem Quelltext.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Der anzustrebende Zielzustand, der das Problem behebt (das „richtig gemacht“).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Schnell umsetzbare Quick-Wins mit hohem Nutzen und geringem Aufwand.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Ambitioniertere Ideen mit grossem Potenzial, ggf. höherem Aufwand/Komplexität.</w:t>
            </w:r>
          </w:p>
        </w:tc>
      </w:tr>
    </w:tbl>
    <w:p>
      <w:pPr>
        <w:pStyle w:val="BodyText"/>
      </w:pPr>
      <w:r>
        <w:rPr>
          <w:bCs/>
          <w:b/>
        </w:rPr>
        <w:t xml:space="preserve">Schweregrad:</w:t>
      </w:r>
      <w:r>
        <w:t xml:space="preserve"> </w:t>
      </w:r>
      <w:r>
        <w:t xml:space="preserve">KRITISCH</w:t>
      </w:r>
      <w:r>
        <w:t xml:space="preserve"> </w:t>
      </w:r>
      <w:r>
        <w:t xml:space="preserve">HOCH</w:t>
      </w:r>
      <w:r>
        <w:t xml:space="preserve"> </w:t>
      </w:r>
      <w:r>
        <w:t xml:space="preserve">MITTEL</w:t>
      </w:r>
      <w:r>
        <w:t xml:space="preserve"> </w:t>
      </w:r>
      <w:r>
        <w:t xml:space="preserve">TIEF</w:t>
      </w:r>
    </w:p>
    <w:bookmarkEnd w:id="21"/>
    <w:bookmarkEnd w:id="22"/>
    <w:bookmarkStart w:id="24" w:name="management-summary"/>
    <w:p>
      <w:pPr>
        <w:pStyle w:val="Heading1"/>
      </w:pPr>
      <w:r>
        <w:t xml:space="preserve">1 · Management Summary</w:t>
      </w:r>
    </w:p>
    <w:p>
      <w:pPr>
        <w:pStyle w:val="FirstParagraph"/>
      </w:pPr>
      <w:r>
        <w:t xml:space="preserve">shop.dyhrberg.ch ist ein technisch solider, sauber strukturierter Shopware-6-Shop mit klarer Kategorie-Architektur und</w:t>
      </w:r>
      <w:r>
        <w:t xml:space="preserve"> </w:t>
      </w:r>
      <w:r>
        <w:t xml:space="preserve">guten Produktdetailseiten.</w:t>
      </w:r>
      <w:r>
        <w:t xml:space="preserve"> </w:t>
      </w:r>
      <w:r>
        <w:rPr>
          <w:bCs/>
          <w:b/>
        </w:rPr>
        <w:t xml:space="preserve">Die grössten Hebel liegen jedoch ungenutzt brach</w:t>
      </w:r>
      <w:r>
        <w:t xml:space="preserve"> </w:t>
      </w:r>
      <w:r>
        <w:t xml:space="preserve">— und betreffen ausgerechnet</w:t>
      </w:r>
      <w:r>
        <w:t xml:space="preserve"> </w:t>
      </w:r>
      <w:r>
        <w:t xml:space="preserve">die wichtigsten Seiten und die maschinelle Lesbarkeit für Google und KI-Suchsysteme.</w:t>
      </w:r>
    </w:p>
    <w:p>
      <w:pPr>
        <w:pStyle w:val="BodyText"/>
      </w:pPr>
      <w:r>
        <w:rPr>
          <w:bCs/>
          <w:b/>
        </w:rPr>
        <w:t xml:space="preserve">Die vier kritischen Befunde (alle sofort behebbar):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Der Seitentitel der Startseite lautet wörtlich „Deutsch“.</w:t>
      </w:r>
      <w:r>
        <w:t xml:space="preserve"> </w:t>
      </w:r>
      <w:r>
        <w:t xml:space="preserve">Statt eines Marken-/Keyword-Titels</w:t>
      </w:r>
      <w:r>
        <w:t xml:space="preserve"> </w:t>
      </w:r>
      <w:r>
        <w:t xml:space="preserve">erscheint nur das Wort „Deutsch“ —</w:t>
      </w:r>
      <w:r>
        <w:t xml:space="preserve"> </w:t>
      </w:r>
      <w:r>
        <w:rPr>
          <w:iCs/>
          <w:i/>
        </w:rPr>
        <w:t xml:space="preserve">genau so auch live im Google-Suchergebnis</w:t>
      </w:r>
      <w:r>
        <w:t xml:space="preserve">. Das verschenkt das</w:t>
      </w:r>
      <w:r>
        <w:t xml:space="preserve"> </w:t>
      </w:r>
      <w:r>
        <w:t xml:space="preserve">wichtigste Ranking- und Klick-Element der gesamten Domain.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Meta-Descriptions fehlen flächendeckend.</w:t>
      </w:r>
      <w:r>
        <w:t xml:space="preserve"> </w:t>
      </w:r>
      <w:r>
        <w:t xml:space="preserve">Startseite und Kategorieseiten haben eine</w:t>
      </w:r>
      <w:r>
        <w:t xml:space="preserve"> </w:t>
      </w:r>
      <w:r>
        <w:rPr>
          <w:iCs/>
          <w:i/>
        </w:rPr>
        <w:t xml:space="preserve">leere</w:t>
      </w:r>
      <w:r>
        <w:t xml:space="preserve"> </w:t>
      </w:r>
      <w:r>
        <w:t xml:space="preserve">Meta-Description (</w:t>
      </w:r>
      <w:r>
        <w:rPr>
          <w:rStyle w:val="VerbatimChar"/>
        </w:rPr>
        <w:t xml:space="preserve">content=""</w:t>
      </w:r>
      <w:r>
        <w:t xml:space="preserve">). Google muss sich Snippets selbst „zusammensuchen“.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Auf Startseite und Kategorieseiten existiert keine H1-Überschrift</w:t>
      </w:r>
      <w:r>
        <w:t xml:space="preserve"> </w:t>
      </w:r>
      <w:r>
        <w:t xml:space="preserve">(0 ×</w:t>
      </w:r>
      <w:r>
        <w:t xml:space="preserve"> </w:t>
      </w:r>
      <w:r>
        <w:rPr>
          <w:rStyle w:val="VerbatimChar"/>
        </w:rPr>
        <w:t xml:space="preserve">&lt;h1&gt;</w:t>
      </w:r>
      <w:r>
        <w:t xml:space="preserve">).</w:t>
      </w:r>
      <w:r>
        <w:t xml:space="preserve"> </w:t>
      </w:r>
      <w:r>
        <w:t xml:space="preserve">Die thematische Hauptüberschrift — ein zentrales On-Page-Signal — fehlt.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Keinerlei strukturierte Daten (JSON-LD) im gesamten Shop.</w:t>
      </w:r>
      <w:r>
        <w:t xml:space="preserve"> </w:t>
      </w:r>
      <w:r>
        <w:t xml:space="preserve">Weder Organisation, Produkt, Angebot,</w:t>
      </w:r>
      <w:r>
        <w:t xml:space="preserve"> </w:t>
      </w:r>
      <w:r>
        <w:t xml:space="preserve">Bewertung noch Breadcrumb sind ausgezeichnet. Das verhindert Rich-Snippets in Google</w:t>
      </w:r>
      <w:r>
        <w:t xml:space="preserve"> </w:t>
      </w:r>
      <w:r>
        <w:rPr>
          <w:iCs/>
          <w:i/>
        </w:rPr>
        <w:t xml:space="preserve">und</w:t>
      </w:r>
      <w:r>
        <w:t xml:space="preserve"> </w:t>
      </w:r>
      <w:r>
        <w:t xml:space="preserve">macht den Shop</w:t>
      </w:r>
      <w:r>
        <w:t xml:space="preserve"> </w:t>
      </w:r>
      <w:r>
        <w:t xml:space="preserve">für KI-Antwortmaschinen schwer zitierbar.</w:t>
      </w:r>
    </w:p>
    <w:bookmarkStart w:id="23" w:name="gesamteinschätzung"/>
    <w:p>
      <w:pPr>
        <w:pStyle w:val="Heading3"/>
      </w:pPr>
      <w:r>
        <w:t xml:space="preserve">Gesamteinschätzung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Kurzfazit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Technische Basis (Crawling, URLs, Security)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Saubere URLs, valide Sitemap, gute Security-Header, HTTPS/HSTS, korrekte Canonicals.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On-Page-Meta (Titles &amp; Descriptions)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Kritisch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Startseite/Kategorien ohne Title-Logik &amp; ohne Descriptions — grösster Soforthebel.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Überschriften-Struktur (H1)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Kritisch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H1 nur auf Produktseiten; Start/Kategorie ohne H1.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Strukturierte Daten / Rich Results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Kritisch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Komplett fehlend — verschenkte Sterne, Preise &amp; Breadcrumbs im SERP.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Content-Tiefe (Kategorietexte, Ratgeber)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Schwach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Dünne Kategorietexte, kein Rezept-/Ratgeber-Content auf der Shop-Domain.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Mehrsprachigkeit (DE/FR)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Schwach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 &amp; FR in einem Feld vermischt, kein hreflang, kein FR-Verkaufskanal.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 / KI-Sichtbarkeit (AEO)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Kritisch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Keine maschinenlesbaren Fakten/Entitäten — Shop ist für LLMs kaum „greifbar“.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Produktdetailseiten (einzeln)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Saubere Titles, gute Descriptions, korrekte H1, OG-Tags &amp; Preis-Microdata vorhanden.</w:t>
            </w:r>
          </w:p>
        </w:tc>
      </w:tr>
    </w:tbl>
    <w:p>
      <w:pPr>
        <w:pStyle w:val="BodyText"/>
      </w:pPr>
      <w:r>
        <w:rPr>
          <w:bCs/>
          <w:b/>
        </w:rPr>
        <w:t xml:space="preserve">Kernbotschaft:</w:t>
      </w:r>
      <w:r>
        <w:t xml:space="preserve"> </w:t>
      </w:r>
      <w:r>
        <w:t xml:space="preserve">Mit wenigen, grösstenteils zentral konfigurierbaren Eingriffen in den Shopware-SEO-Einstellungen</w:t>
      </w:r>
      <w:r>
        <w:t xml:space="preserve"> </w:t>
      </w:r>
      <w:r>
        <w:t xml:space="preserve">(Title-Templates, Meta-Descriptions, H1-Ausgabe, strukturierte Daten) lässt sich die Sichtbarkeit überproportional steigern —</w:t>
      </w:r>
      <w:r>
        <w:t xml:space="preserve"> </w:t>
      </w:r>
      <w:r>
        <w:t xml:space="preserve">das Fundament (Technik, URL-Struktur, Produktseiten) trägt bereits.</w:t>
      </w:r>
    </w:p>
    <w:bookmarkEnd w:id="23"/>
    <w:bookmarkEnd w:id="24"/>
    <w:bookmarkStart w:id="27" w:name="methodik-untersuchungsumfang"/>
    <w:p>
      <w:pPr>
        <w:pStyle w:val="Heading1"/>
      </w:pPr>
      <w:r>
        <w:t xml:space="preserve">2 · Methodik &amp; Untersuchungsumfang</w:t>
      </w:r>
    </w:p>
    <w:bookmarkStart w:id="25" w:name="was-wurde-untersucht"/>
    <w:p>
      <w:pPr>
        <w:pStyle w:val="Heading3"/>
      </w:pPr>
      <w:r>
        <w:t xml:space="preserve">Was wurde untersucht?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Startseite</w:t>
      </w:r>
      <w:r>
        <w:t xml:space="preserve"> </w:t>
      </w:r>
      <w:r>
        <w:t xml:space="preserve">(</w:t>
      </w:r>
      <w:r>
        <w:rPr>
          <w:rStyle w:val="VerbatimChar"/>
        </w:rPr>
        <w:t xml:space="preserve">https://shop.dyhrberg.ch/</w:t>
      </w:r>
      <w:r>
        <w:t xml:space="preserve">) — Quelltext, Meta-Tags, Überschriften, Ladegewicht.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Kategorieseiten</w:t>
      </w:r>
      <w:r>
        <w:t xml:space="preserve"> </w:t>
      </w:r>
      <w:r>
        <w:t xml:space="preserve">— exemplarisch u. a.</w:t>
      </w:r>
      <w:r>
        <w:t xml:space="preserve"> </w:t>
      </w:r>
      <w:r>
        <w:rPr>
          <w:rStyle w:val="VerbatimChar"/>
        </w:rPr>
        <w:t xml:space="preserve">/Rauch-Graved-Lachs/</w:t>
      </w:r>
      <w:r>
        <w:t xml:space="preserve">, inkl. Unterkategorien.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Produktdetailseiten</w:t>
      </w:r>
      <w:r>
        <w:t xml:space="preserve"> </w:t>
      </w:r>
      <w:r>
        <w:t xml:space="preserve">— exemplarisch</w:t>
      </w:r>
      <w:r>
        <w:t xml:space="preserve"> </w:t>
      </w:r>
      <w:r>
        <w:rPr>
          <w:rStyle w:val="VerbatimChar"/>
        </w:rPr>
        <w:t xml:space="preserve">/Norwegischer-Boemlo-Lachs-…/12003</w:t>
      </w:r>
      <w:r>
        <w:t xml:space="preserve"> </w:t>
      </w:r>
      <w:r>
        <w:t xml:space="preserve">u. 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Steuerdateien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robots.txt</w:t>
      </w:r>
      <w:r>
        <w:t xml:space="preserve"> </w:t>
      </w:r>
      <w:r>
        <w:t xml:space="preserve">und die XML-</w:t>
      </w:r>
      <w:r>
        <w:rPr>
          <w:rStyle w:val="VerbatimChar"/>
        </w:rPr>
        <w:t xml:space="preserve">sitemap.xml</w:t>
      </w:r>
      <w:r>
        <w:t xml:space="preserve"> </w:t>
      </w:r>
      <w:r>
        <w:t xml:space="preserve">(inkl. komprimierter Sub-Sitemap).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HTTP-Antwort-Header</w:t>
      </w:r>
      <w:r>
        <w:t xml:space="preserve"> </w:t>
      </w:r>
      <w:r>
        <w:t xml:space="preserve">— Server, Security-Header, Caching, Technologie-Stack.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Marken-/Entitäts-Sichtbarkeit</w:t>
      </w:r>
      <w:r>
        <w:t xml:space="preserve"> </w:t>
      </w:r>
      <w:r>
        <w:t xml:space="preserve">— Stichproben-Recherche zur Auffindbarkeit der Marke „Dyhrberg“.</w:t>
      </w:r>
    </w:p>
    <w:bookmarkEnd w:id="25"/>
    <w:bookmarkStart w:id="26" w:name="was-bedeutet-seo-und-was-geo"/>
    <w:p>
      <w:pPr>
        <w:pStyle w:val="Heading3"/>
      </w:pPr>
      <w:r>
        <w:t xml:space="preserve">Was bedeutet „SEO“ und was „GEO“?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Disziplin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Ziel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Erfolgsmessung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SEO</w:t>
            </w:r>
            <w:r>
              <w:br/>
            </w:r>
            <w:r>
              <w:t xml:space="preserve">Search Engine 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Bessere Platzierung &amp; attraktivere Snippets in klassischen Suchmaschinen (Google, Bing).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Rankings, organischer Traffic, Klickrate (CTR), Rich-Results.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GEO / AEO</w:t>
            </w:r>
            <w:r>
              <w:br/>
            </w:r>
            <w:r>
              <w:t xml:space="preserve">Generative Engine / Answer Engine 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Korrekt zitiert &amp; empfohlen werden in KI-Antworten (ChatGPT, Google AI Overviews, Perplexity, Gemini, Copilot).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Erwähnungen/Zitate in KI-Antworten, Markenpräsenz als „Entität“, Faktentreue.</w:t>
            </w:r>
          </w:p>
        </w:tc>
      </w:tr>
    </w:tbl>
    <w:p>
      <w:pPr>
        <w:pStyle w:val="BodyText"/>
      </w:pPr>
      <w:r>
        <w:t xml:space="preserve">GEO ist die logische Erweiterung von SEO: Wo SEO um Klicks auf eine Trefferliste kämpft, kämpft GEO darum,</w:t>
      </w:r>
      <w:r>
        <w:t xml:space="preserve"> </w:t>
      </w:r>
      <w:r>
        <w:t xml:space="preserve">überhaupt Teil der generierten Antwort zu sein. Beide profitieren von denselben Fundamenten — sauberer Struktur,</w:t>
      </w:r>
      <w:r>
        <w:t xml:space="preserve"> </w:t>
      </w:r>
      <w:r>
        <w:t xml:space="preserve">eindeutigen Fakten und strukturierten Daten.</w:t>
      </w:r>
    </w:p>
    <w:p>
      <w:pPr>
        <w:pStyle w:val="BodyText"/>
      </w:pPr>
      <w:r>
        <w:rPr>
          <w:bCs/>
          <w:b/>
        </w:rPr>
        <w:t xml:space="preserve">Geltungsbereich:</w:t>
      </w:r>
      <w:r>
        <w:t xml:space="preserve"> </w:t>
      </w:r>
      <w:r>
        <w:t xml:space="preserve">Diese Analyse betrachtet ausschliesslich</w:t>
      </w:r>
      <w:r>
        <w:t xml:space="preserve"> </w:t>
      </w:r>
      <w:r>
        <w:rPr>
          <w:bCs/>
          <w:b/>
        </w:rPr>
        <w:t xml:space="preserve">shop.dyhrberg.ch</w:t>
      </w:r>
      <w:r>
        <w:t xml:space="preserve">.</w:t>
      </w:r>
      <w:r>
        <w:t xml:space="preserve"> </w:t>
      </w:r>
      <w:r>
        <w:t xml:space="preserve">Die Corporate-Website</w:t>
      </w:r>
      <w:r>
        <w:t xml:space="preserve"> </w:t>
      </w:r>
      <w:r>
        <w:rPr>
          <w:rStyle w:val="VerbatimChar"/>
        </w:rPr>
        <w:t xml:space="preserve">dyhrberg.ch</w:t>
      </w:r>
      <w:r>
        <w:t xml:space="preserve"> </w:t>
      </w:r>
      <w:r>
        <w:t xml:space="preserve">wurde nur dort gestreift, wo sie für Verlinkung, Markenautorität</w:t>
      </w:r>
      <w:r>
        <w:t xml:space="preserve"> </w:t>
      </w:r>
      <w:r>
        <w:t xml:space="preserve">oder Domain-Strategie relevant ist.</w:t>
      </w:r>
    </w:p>
    <w:bookmarkEnd w:id="26"/>
    <w:bookmarkEnd w:id="27"/>
    <w:bookmarkStart w:id="30" w:name="ausgangslage-was-ist-shop.dyhrberg.ch"/>
    <w:p>
      <w:pPr>
        <w:pStyle w:val="Heading1"/>
      </w:pPr>
      <w:r>
        <w:t xml:space="preserve">3 · Ausgangslage: Was ist shop.dyhrberg.ch?</w:t>
      </w:r>
    </w:p>
    <w:p>
      <w:pPr>
        <w:pStyle w:val="FirstParagraph"/>
      </w:pPr>
      <w:r>
        <w:t xml:space="preserve">shop.dyhrberg.ch ist der Online-Shop der</w:t>
      </w:r>
      <w:r>
        <w:t xml:space="preserve"> </w:t>
      </w:r>
      <w:r>
        <w:rPr>
          <w:bCs/>
          <w:b/>
        </w:rPr>
        <w:t xml:space="preserve">Dyhrberg AG</w:t>
      </w:r>
      <w:r>
        <w:t xml:space="preserve">, Solothurnerstrasse 40, 4710 Klus/Balsthal (SO) —</w:t>
      </w:r>
      <w:r>
        <w:t xml:space="preserve"> </w:t>
      </w:r>
      <w:r>
        <w:t xml:space="preserve">laut Eigenbeschreibung die</w:t>
      </w:r>
      <w:r>
        <w:t xml:space="preserve"> </w:t>
      </w:r>
      <w:r>
        <w:rPr>
          <w:bCs/>
          <w:b/>
        </w:rPr>
        <w:t xml:space="preserve">erste Lachsräucherei der Schweiz</w:t>
      </w:r>
      <w:r>
        <w:t xml:space="preserve">, am Markt</w:t>
      </w:r>
      <w:r>
        <w:t xml:space="preserve"> </w:t>
      </w:r>
      <w:r>
        <w:rPr>
          <w:bCs/>
          <w:b/>
        </w:rPr>
        <w:t xml:space="preserve">seit 1965</w:t>
      </w:r>
      <w:r>
        <w:t xml:space="preserve">. Verkauft werden</w:t>
      </w:r>
      <w:r>
        <w:t xml:space="preserve"> </w:t>
      </w:r>
      <w:r>
        <w:t xml:space="preserve">veredelte Fisch- &amp; Seafood-Spezialitäten im Premium-Segment, mit physischen Verkaufsstellen in Balsthal (SO) und Berikon (AG).</w:t>
      </w:r>
    </w:p>
    <w:bookmarkStart w:id="28" w:name="sortiment-hauptkategorien"/>
    <w:p>
      <w:pPr>
        <w:pStyle w:val="Heading3"/>
      </w:pPr>
      <w:r>
        <w:t xml:space="preserve">Sortiment / Hauptkategorien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Kategorie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Inhalt (Auszug)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Rauch- / Graved-Lachs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Atlantik-Zucht, Pazifik-Wild, Lachsforelle, Graved-Lachs, Heilbutt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Heissrauch-Spezialitäten / Kaviar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Heissrauchlachs, Makrele, Stör/Kaviar, Forelle, Hering, Aal, Thunfisch, Riesen-Crevetten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Saucen / Blinis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Meerrettichmousse, Dill-Senf-, Cocktail-, Chili-, Tartar-, Orangen-Senf-Sauce, Gewürze, Blinis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Lake-Produkte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Cocktail-Crevetten, Flusskrebsschwänze, Meeresfrüchte-Cocktail, Crevetten Gigante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Dyhrberg-Geschenke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Packungen mit/ohne Wein-Champagner-Bier, Messer, Getränke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TK-Seafood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Krustentiere, panierte Convenience, Süss-/Salzwasser-Filets, Muscheln/Schnecken, Meeresfrüchte</w:t>
            </w:r>
          </w:p>
        </w:tc>
      </w:tr>
    </w:tbl>
    <w:bookmarkEnd w:id="28"/>
    <w:bookmarkStart w:id="29" w:name="technische-eckdaten-gemessen"/>
    <w:p>
      <w:pPr>
        <w:pStyle w:val="Heading3"/>
      </w:pPr>
      <w:r>
        <w:t xml:space="preserve">Technische Eckdaten (gemessen)</w:t>
      </w:r>
    </w:p>
    <w:tbl>
      <w:tblPr>
        <w:tblStyle w:val="Table"/>
        <w:tblW w:type="auto" w:w="0"/>
        <w:tblLook w:firstRow="0" w:lastRow="0" w:firstColumn="0" w:lastColumn="0" w:noHBand="0" w:noVBand="0" w:val="0000"/>
        <w:jc w:val="start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Shop-System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Shopware 6 (Storefront),</w:t>
            </w:r>
            <w:r>
              <w:t xml:space="preserve"> </w:t>
            </w:r>
            <w:r>
              <w:rPr>
                <w:rStyle w:val="VerbatimChar"/>
              </w:rPr>
              <w:t xml:space="preserve">x-powered-by: PHP/8.4.22</w:t>
            </w:r>
            <w:r>
              <w:t xml:space="preserve">, Server: Nginx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Sprache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&lt;html lang="de-CH"&gt;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Umfang (Sitemap)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266 URLs gesamt — davon</w:t>
            </w:r>
            <w:r>
              <w:t xml:space="preserve"> </w:t>
            </w:r>
            <w:r>
              <w:rPr>
                <w:bCs/>
                <w:b/>
              </w:rPr>
              <w:t xml:space="preserve">~221 Produkte</w:t>
            </w:r>
            <w:r>
              <w:t xml:space="preserve"> </w:t>
            </w:r>
            <w:r>
              <w:t xml:space="preserve">und ~45 Kategorie-/Inhalts-URLs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Indexierung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robots: index,follow</w:t>
            </w:r>
            <w:r>
              <w:t xml:space="preserve">; saubere</w:t>
            </w:r>
            <w:r>
              <w:t xml:space="preserve"> </w:t>
            </w:r>
            <w:r>
              <w:rPr>
                <w:rStyle w:val="VerbatimChar"/>
              </w:rPr>
              <w:t xml:space="preserve">robots.txt</w:t>
            </w:r>
            <w:r>
              <w:t xml:space="preserve"> </w:t>
            </w:r>
            <w:r>
              <w:t xml:space="preserve">(Parameter-URLs &amp; Account/Checkout/Widgets sinnvoll gesperrt)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HTTPS /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HTTP/2, HSTS aktiv,</w:t>
            </w:r>
            <w:r>
              <w:t xml:space="preserve"> </w:t>
            </w:r>
            <w:r>
              <w:rPr>
                <w:rStyle w:val="VerbatimChar"/>
              </w:rPr>
              <w:t xml:space="preserve">X-Frame-Options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X-Content-Type-Options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Referrer-Policy</w:t>
            </w:r>
            <w:r>
              <w:t xml:space="preserve"> </w:t>
            </w:r>
            <w:r>
              <w:t xml:space="preserve">gesetzt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Sitemap-Aktualität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Startseite frisch (</w:t>
            </w:r>
            <w:r>
              <w:rPr>
                <w:rStyle w:val="VerbatimChar"/>
              </w:rPr>
              <w:t xml:space="preserve">lastmod 2026-06-22</w:t>
            </w:r>
            <w:r>
              <w:t xml:space="preserve">); einzelne Einträge älter (2024) — grundsätzlich gepflegt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Startseiten-Gewicht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HTML-Dokument ~</w:t>
            </w:r>
            <w:r>
              <w:rPr>
                <w:bCs/>
                <w:b/>
              </w:rPr>
              <w:t xml:space="preserve">463 KB</w:t>
            </w:r>
            <w:r>
              <w:t xml:space="preserve"> </w:t>
            </w:r>
            <w:r>
              <w:t xml:space="preserve">(sehr gross fürs reine HTML), 29 Bilder, davon 10 mit</w:t>
            </w:r>
            <w:r>
              <w:t xml:space="preserve"> </w:t>
            </w:r>
            <w:r>
              <w:rPr>
                <w:rStyle w:val="VerbatimChar"/>
              </w:rPr>
              <w:t xml:space="preserve">loading="lazy"</w:t>
            </w:r>
          </w:p>
        </w:tc>
      </w:tr>
    </w:tbl>
    <w:p>
      <w:pPr>
        <w:pStyle w:val="BodyText"/>
      </w:pPr>
      <w:r>
        <w:t xml:space="preserve">Fazit Ausgangslage: gutes technisches Fundament, professionelle Produktpflege — die Defizite liegen in der</w:t>
      </w:r>
      <w:r>
        <w:t xml:space="preserve"> </w:t>
      </w:r>
      <w:r>
        <w:t xml:space="preserve">SEO-/GEO-</w:t>
      </w:r>
      <w:r>
        <w:rPr>
          <w:iCs/>
          <w:i/>
        </w:rPr>
        <w:t xml:space="preserve">Konfiguration</w:t>
      </w:r>
      <w:r>
        <w:t xml:space="preserve">, nicht in der Substanz des Shops.</w:t>
      </w:r>
    </w:p>
    <w:bookmarkEnd w:id="29"/>
    <w:bookmarkEnd w:id="30"/>
    <w:bookmarkStart w:id="31" w:name="bewertungs-dashboard-scorecard"/>
    <w:p>
      <w:pPr>
        <w:pStyle w:val="Heading1"/>
      </w:pPr>
      <w:r>
        <w:t xml:space="preserve">4 · Bewertungs-Dashboard (Scorecard)</w:t>
      </w:r>
    </w:p>
    <w:p>
      <w:pPr>
        <w:pStyle w:val="FirstParagraph"/>
      </w:pPr>
      <w:r>
        <w:t xml:space="preserve">Ampelbewertung je Teildisziplin. Die Reihenfolge entspricht grob der Hebelwirkung (oben = grösster Sofort-Effekt).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Bereich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Hauptproblem &amp; wichtigster nächster Schritt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Title-Tags (Start/Kategorie)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Startseiten-Title = „Deutsch“. → Title-Template in Shopware setzen.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Meta-Descriptions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Flächendeckend leer. → Vorlagen + Top-Seiten manuell texten.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H1 / Überschriftenhierarchie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Keine H1 auf Start/Kategorie. → Theme/CMS-H1 aktivieren.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Strukturierte Daten (JSON-LD)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Vollständig fehlend. → Organization/Product/Breadcrumb-Schema ausspielen.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 / KI-Zitierbarkeit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Keine Entitäts-/Faktenstruktur. → Schema + Über-uns-/FAQ-Fakten.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Content-Tiefe / Ratgeber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Dünne Kategorietexte, kein Magazin. → Kategorietexte + Rezept-/Ratgeber-Hub.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Mehrsprachigkeit DE/FR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Sprachen vermischt, kein hreflang. → eigener FR-Kanal + hreflang.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Bilder-SEO (Alt-Texte)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Stichprobe ohne leere Alts; flächendeckend prüfen &amp; Dateinamen optimieren.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Performance / Ladegewicht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Grosses HTML; Core Web Vitals im Feld verifizieren.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Duplicate-URLs (Gross-/Kleinschreibung)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Beide Varianten liefern HTTP 200; nur Canonical rettet. → 301 vereinheitlichen.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Produktdetailseiten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Title/Description/H1/OG/Preis-Microdata gut — Schema ergänzen.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Technik-Basis / Crawling / 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●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Sauber. Nur kleine Härtung (PHP-Version-Header verbergen).</w:t>
            </w:r>
          </w:p>
        </w:tc>
      </w:tr>
    </w:tbl>
    <w:p>
      <w:pPr>
        <w:pStyle w:val="BodyText"/>
      </w:pPr>
      <w:r>
        <w:t xml:space="preserve">Kritisch / Soforthandlung</w:t>
      </w:r>
      <w:r>
        <w:t xml:space="preserve"> </w:t>
      </w:r>
      <w:r>
        <w:t xml:space="preserve">Schwach</w:t>
      </w:r>
      <w:r>
        <w:t xml:space="preserve"> </w:t>
      </w:r>
      <w:r>
        <w:t xml:space="preserve">Verbesserungswürdig</w:t>
      </w:r>
      <w:r>
        <w:t xml:space="preserve"> </w:t>
      </w:r>
      <w:r>
        <w:t xml:space="preserve">Gut</w:t>
      </w:r>
    </w:p>
    <w:bookmarkEnd w:id="31"/>
    <w:bookmarkStart w:id="32" w:name="technisches-seo"/>
    <w:p>
      <w:pPr>
        <w:pStyle w:val="Heading1"/>
      </w:pPr>
      <w:r>
        <w:t xml:space="preserve">5 · Technisches SEO</w:t>
      </w:r>
    </w:p>
    <w:p>
      <w:pPr>
        <w:pStyle w:val="FirstParagraph"/>
      </w:pPr>
      <w:r>
        <w:t xml:space="preserve">Vier-Spalten-Matrix je Einzelthema. Belege in der Spalte IST stammen direkt aus dem Live-Quelltext (Stand 22.06.2026).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 HANGING FRUITS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Title-Tag Startseite</w:t>
            </w:r>
            <w:r>
              <w:t xml:space="preserve"> </w:t>
            </w:r>
            <w:r>
              <w:t xml:space="preserve">KRITISCH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Der</w:t>
            </w:r>
            <w:r>
              <w:t xml:space="preserve"> </w:t>
            </w:r>
            <w:r>
              <w:rPr>
                <w:rStyle w:val="VerbatimChar"/>
              </w:rPr>
              <w:t xml:space="preserve">&lt;title&gt;</w:t>
            </w:r>
            <w:r>
              <w:t xml:space="preserve"> </w:t>
            </w:r>
            <w:r>
              <w:t xml:space="preserve">der Startseite ist wörtlich</w:t>
            </w:r>
            <w:r>
              <w:t xml:space="preserve"> </w:t>
            </w:r>
            <w:r>
              <w:rPr>
                <w:bCs/>
                <w:b/>
              </w:rPr>
              <w:t xml:space="preserve">„Deutsch“</w:t>
            </w:r>
            <w:r>
              <w:t xml:space="preserve">;</w:t>
            </w:r>
            <w:r>
              <w:t xml:space="preserve"> </w:t>
            </w:r>
            <w:r>
              <w:rPr>
                <w:rStyle w:val="VerbatimChar"/>
              </w:rPr>
              <w:t xml:space="preserve">og:title</w:t>
            </w:r>
            <w:r>
              <w:t xml:space="preserve"> </w:t>
            </w:r>
            <w:r>
              <w:t xml:space="preserve">ebenfalls „Deutsch“. So erscheint die Startseite auch live im Google-Index. Das mit Abstand wichtigste Ranking-/CTR-Element ist faktisch leer.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Sprechender, keyword- &amp; markenstarker Title, z. B.:</w:t>
            </w:r>
            <w:r>
              <w:br/>
            </w:r>
            <w:r>
              <w:rPr>
                <w:iCs/>
                <w:i/>
              </w:rPr>
              <w:t xml:space="preserve">„Räucherlachs &amp; Seafood-Delikatessen online kaufen | Dyhrberg – seit 1965“</w:t>
            </w:r>
            <w:r>
              <w:t xml:space="preserve"> </w:t>
            </w:r>
            <w:r>
              <w:t xml:space="preserve">(≤ 60 Zeichen Sichtbarkeitsfenster beachten).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Quick-Win Nr. 1:</w:t>
            </w:r>
            <w:r>
              <w:t xml:space="preserve"> </w:t>
            </w:r>
            <w:r>
              <w:t xml:space="preserve">In den Shopware-SEO-/Meta-Einstellungen das Title-Template der Startseite einmalig setzen. Aufwand: Minuten, Wirkung: gesamte Domain.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Dynamische, datengetriebene Title-Strategie (USP/Saison/Aktion) inkl. fortlaufendem CTR-Monitoring über die Search Console und A/B-getesteter Snippet-Optimierung.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Meta-Descriptions</w:t>
            </w:r>
            <w:r>
              <w:t xml:space="preserve"> </w:t>
            </w:r>
            <w:r>
              <w:t xml:space="preserve">KRITISCH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Start- und Kategorieseiten haben eine</w:t>
            </w:r>
            <w:r>
              <w:t xml:space="preserve"> </w:t>
            </w:r>
            <w:r>
              <w:rPr>
                <w:bCs/>
                <w:b/>
              </w:rPr>
              <w:t xml:space="preserve">leere</w:t>
            </w:r>
            <w:r>
              <w:t xml:space="preserve"> </w:t>
            </w:r>
            <w:r>
              <w:t xml:space="preserve">Description (</w:t>
            </w:r>
            <w:r>
              <w:rPr>
                <w:rStyle w:val="VerbatimChar"/>
              </w:rPr>
              <w:t xml:space="preserve">content=""</w:t>
            </w:r>
            <w:r>
              <w:t xml:space="preserve">);</w:t>
            </w:r>
            <w:r>
              <w:t xml:space="preserve"> </w:t>
            </w:r>
            <w:r>
              <w:rPr>
                <w:rStyle w:val="VerbatimChar"/>
              </w:rPr>
              <w:t xml:space="preserve">og:description</w:t>
            </w:r>
            <w:r>
              <w:t xml:space="preserve"> </w:t>
            </w:r>
            <w:r>
              <w:t xml:space="preserve">ebenfalls leer. Google generiert Snippets selbst — unkontrolliert.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 Seitentyp einzigartige, klickstarke Descriptions (~150–160 Zeichen) mit USP &amp; Handlungsaufforderung. Mind. für Startseite + alle 6 Hauptkategorien manuell getextet.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Globale Description-Vorlage in Shopware setzen (zieht z. B. aus Kategorietext) + Top-10-Seiten von Hand texten. Hoher CTR-Hebel bei minimalem Aufwand.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Descriptions als Teil eines Snippet-Playbooks: emotionale Trigger (Genuss, Schweizer Herkunft, Frische), saisonale Varianten (Festtage/Weihnachten), laufend nach CTR optimiert.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H1 &amp; Überschriften</w:t>
            </w:r>
            <w:r>
              <w:t xml:space="preserve"> </w:t>
            </w:r>
            <w:r>
              <w:t xml:space="preserve">KRITISCH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0 ×</w:t>
            </w:r>
            <w:r>
              <w:rPr>
                <w:bCs/>
                <w:b/>
              </w:rPr>
              <w:t xml:space="preserve"> </w:t>
            </w:r>
            <w:r>
              <w:rPr>
                <w:rStyle w:val="VerbatimChar"/>
                <w:bCs/>
                <w:b/>
              </w:rPr>
              <w:t xml:space="preserve">&lt;h1&gt;</w:t>
            </w:r>
            <w:r>
              <w:t xml:space="preserve"> </w:t>
            </w:r>
            <w:r>
              <w:t xml:space="preserve">auf Startseite und auf Kategorieseiten (nur 2 ×</w:t>
            </w:r>
            <w:r>
              <w:t xml:space="preserve"> </w:t>
            </w:r>
            <w:r>
              <w:rPr>
                <w:rStyle w:val="VerbatimChar"/>
              </w:rPr>
              <w:t xml:space="preserve">&lt;h2&gt;</w:t>
            </w:r>
            <w:r>
              <w:t xml:space="preserve">, z. B. „Ihr Konto“, „Menü“). Produktseiten haben korrekt 1 × H1. Die thematische Hauptüberschrift fehlt auf den wichtigsten Einstiegsseiten.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Genau eine aussagekräftige H1 je Seite: Startseite z. B. „Schweizer Räucherlachs &amp; Seafood-Spezialitäten“, Kategorie = Kategoriename als H1. Saubere H1→H2→H3-Hierarchie.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 Shopware-Theme/CMS die H1-Ausgabe für Start- &amp; Kategorie-Layouts aktivieren bzw. ein H1-CMS-Element einsetzen. Einmaliger Theme-Eingriff, globale Wirkung.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Überschriften als Content-Architektur: H2/H3 gezielt mit Suchintentionen &amp; Long-Tail-Begriffen belegen (z. B. „Wild- vs. Zuchtlachs“), zahlt direkt auf GEO/Featured-Snippets ein.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Strukturierte Daten</w:t>
            </w:r>
            <w:r>
              <w:t xml:space="preserve"> </w:t>
            </w:r>
            <w:r>
              <w:t xml:space="preserve">KRITISCH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0 JSON-LD-Blöcke</w:t>
            </w:r>
            <w:r>
              <w:t xml:space="preserve"> </w:t>
            </w:r>
            <w:r>
              <w:t xml:space="preserve">auf Start-, Kategorie- &amp; Produktseiten. Kein</w:t>
            </w:r>
            <w:r>
              <w:t xml:space="preserve"> </w:t>
            </w:r>
            <w:r>
              <w:rPr>
                <w:rStyle w:val="VerbatimChar"/>
              </w:rPr>
              <w:t xml:space="preserve">Organization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Product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Offer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AggregateRating</w:t>
            </w:r>
            <w:r>
              <w:t xml:space="preserve"> </w:t>
            </w:r>
            <w:r>
              <w:t xml:space="preserve">oder</w:t>
            </w:r>
            <w:r>
              <w:t xml:space="preserve"> </w:t>
            </w:r>
            <w:r>
              <w:rPr>
                <w:rStyle w:val="VerbatimChar"/>
              </w:rPr>
              <w:t xml:space="preserve">BreadcrumbList</w:t>
            </w:r>
            <w:r>
              <w:t xml:space="preserve">. (Produktseiten haben immerhin OG-Product-Tags &amp; Preis-Microdata</w:t>
            </w:r>
            <w:r>
              <w:t xml:space="preserve"> </w:t>
            </w:r>
            <w:r>
              <w:rPr>
                <w:rStyle w:val="VerbatimChar"/>
              </w:rPr>
              <w:t xml:space="preserve">itemprop="price"</w:t>
            </w:r>
            <w:r>
              <w:t xml:space="preserve">.)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Vollständiges schema.org-JSON-LD:</w:t>
            </w:r>
            <w:r>
              <w:t xml:space="preserve"> </w:t>
            </w:r>
            <w:r>
              <w:rPr>
                <w:rStyle w:val="VerbatimChar"/>
              </w:rPr>
              <w:t xml:space="preserve">Organization</w:t>
            </w:r>
            <w:r>
              <w:t xml:space="preserve"> </w:t>
            </w:r>
            <w:r>
              <w:t xml:space="preserve">(Start),</w:t>
            </w:r>
            <w:r>
              <w:t xml:space="preserve"> </w:t>
            </w:r>
            <w:r>
              <w:rPr>
                <w:rStyle w:val="VerbatimChar"/>
              </w:rPr>
              <w:t xml:space="preserve">Product</w:t>
            </w:r>
            <w:r>
              <w:t xml:space="preserve">+</w:t>
            </w:r>
            <w:r>
              <w:rPr>
                <w:rStyle w:val="VerbatimChar"/>
              </w:rPr>
              <w:t xml:space="preserve">Offer</w:t>
            </w:r>
            <w:r>
              <w:t xml:space="preserve"> </w:t>
            </w:r>
            <w:r>
              <w:t xml:space="preserve">(Preis, Währung CHF, Verfügbarkeit, GTIN) je Produkt,</w:t>
            </w:r>
            <w:r>
              <w:t xml:space="preserve"> </w:t>
            </w:r>
            <w:r>
              <w:rPr>
                <w:rStyle w:val="VerbatimChar"/>
              </w:rPr>
              <w:t xml:space="preserve">BreadcrumbList</w:t>
            </w:r>
            <w:r>
              <w:t xml:space="preserve"> </w:t>
            </w:r>
            <w:r>
              <w:t xml:space="preserve">je Unterseite, später</w:t>
            </w:r>
            <w:r>
              <w:t xml:space="preserve"> </w:t>
            </w:r>
            <w:r>
              <w:rPr>
                <w:rStyle w:val="VerbatimChar"/>
              </w:rPr>
              <w:t xml:space="preserve">AggregateRating</w:t>
            </w:r>
            <w:r>
              <w:t xml:space="preserve">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Shopware-Plugin bzw. Theme-Snippet für Product-/Breadcrumb-/Organization-Schema aktivieren. Sofort Voraussetzung für Preis-, Verfügbarkeits- &amp; Sterne-Snippets.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Reichhaltiges Entitäts-Modell:</w:t>
            </w:r>
            <w:r>
              <w:t xml:space="preserve"> </w:t>
            </w:r>
            <w:r>
              <w:rPr>
                <w:rStyle w:val="VerbatimChar"/>
              </w:rPr>
              <w:t xml:space="preserve">Brand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Recipe</w:t>
            </w:r>
            <w:r>
              <w:t xml:space="preserve">-Schema für Rezepte,</w:t>
            </w:r>
            <w:r>
              <w:t xml:space="preserve"> </w:t>
            </w:r>
            <w:r>
              <w:rPr>
                <w:rStyle w:val="VerbatimChar"/>
              </w:rPr>
              <w:t xml:space="preserve">FAQPage</w:t>
            </w:r>
            <w:r>
              <w:t xml:space="preserve">, MSC-/Nachhaltigkeits-Auszeichnungen — das Rückgrat der GEO-Strategie (Kap. 8).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URL-Duplikate (Case)</w:t>
            </w:r>
            <w:r>
              <w:t xml:space="preserve"> </w:t>
            </w:r>
            <w:r>
              <w:t xml:space="preserve">MITTEL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Sitemap nutzt</w:t>
            </w:r>
            <w:r>
              <w:t xml:space="preserve"> </w:t>
            </w:r>
            <w:r>
              <w:rPr>
                <w:rStyle w:val="VerbatimChar"/>
              </w:rPr>
              <w:t xml:space="preserve">/Rauch-Graved-Lachs/</w:t>
            </w:r>
            <w:r>
              <w:t xml:space="preserve">; Google hat die Kleinschreib-Variante</w:t>
            </w:r>
            <w:r>
              <w:t xml:space="preserve"> </w:t>
            </w:r>
            <w:r>
              <w:rPr>
                <w:rStyle w:val="VerbatimChar"/>
              </w:rPr>
              <w:t xml:space="preserve">/rauch-graved-lachs/</w:t>
            </w:r>
            <w:r>
              <w:t xml:space="preserve"> </w:t>
            </w:r>
            <w:r>
              <w:t xml:space="preserve">indexiert.</w:t>
            </w:r>
            <w:r>
              <w:t xml:space="preserve"> </w:t>
            </w:r>
            <w:r>
              <w:rPr>
                <w:bCs/>
                <w:b/>
              </w:rPr>
              <w:t xml:space="preserve">Beide liefern HTTP 200</w:t>
            </w:r>
            <w:r>
              <w:t xml:space="preserve"> </w:t>
            </w:r>
            <w:r>
              <w:t xml:space="preserve">(keine Weiterleitung). Nur das korrekt gesetzte Canonical verhindert echtes Duplicate-Content-Problem.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Eine kanonische Schreibweise erzwingen: abweichende Gross-/Kleinschreibung per 301 auf die kanonische URL weiterleiten, statt nur via Canonical zu entschärfen. Crawl-Budget &amp; Eindeutigkeit verbessern.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Canonical ist bereits korrekt gesetzt → akute Gefahr gering. Quick-Win: 301-Regel für Case-Varianten ergänzen und interne Links auf die kanonische Form vereinheitlichen.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Vollständiges URL-Governance-Konzept (Trailing-Slash, Case, Parameter, Pagination) als Teil eines technischen SEO-Monitorings, das Duplikate automatisiert meldet.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Performance / Ladegewicht</w:t>
            </w:r>
            <w:r>
              <w:t xml:space="preserve"> </w:t>
            </w:r>
            <w:r>
              <w:t xml:space="preserve">MITTEL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Startseiten-HTML ~463 KB (sehr gross), 29 Bilder, nur 10 davon</w:t>
            </w:r>
            <w:r>
              <w:t xml:space="preserve"> </w:t>
            </w:r>
            <w:r>
              <w:rPr>
                <w:rStyle w:val="VerbatimChar"/>
              </w:rPr>
              <w:t xml:space="preserve">lazy</w:t>
            </w:r>
            <w:r>
              <w:t xml:space="preserve">. Reale Feld-Werte der Core Web Vitals nicht zugänglich (zu verifizieren).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Schlankeres DOM, durchgängiges Lazy-Loading „below the fold“, moderne Bildformate (WebP/AVIF) &amp; responsive Grössen, kritisches CSS inline, gute LCP/CLS/INP-Werte.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Lazy-Loading auf alle Bilder ausser dem LCP-Bild ausweiten; Bildkompression/WebP aktivieren (Shopware-Bordmittel/Plugin). Mess-Baseline via PageSpeed Insights anlegen.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Performance-Budget &amp; CWV-Monitoring als KPI; ggf. HTTP-Caching/CDN-Feintuning, Schriftoptimierung, Skript-Reduktion — Ladezeit als Conversion- &amp; Ranking-Faktor.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robots.txt &amp; Sitemap</w:t>
            </w:r>
            <w:r>
              <w:t xml:space="preserve"> </w:t>
            </w:r>
            <w:r>
              <w:t xml:space="preserve">TIEF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Sauber: Parameter-URLs (</w:t>
            </w:r>
            <w:r>
              <w:rPr>
                <w:rStyle w:val="VerbatimChar"/>
              </w:rPr>
              <w:t xml:space="preserve">/*?</w:t>
            </w:r>
            <w:r>
              <w:t xml:space="preserve">),</w:t>
            </w:r>
            <w:r>
              <w:t xml:space="preserve"> </w:t>
            </w:r>
            <w:r>
              <w:rPr>
                <w:rStyle w:val="VerbatimChar"/>
              </w:rPr>
              <w:t xml:space="preserve">/account/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/checkout/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/widgets/</w:t>
            </w:r>
            <w:r>
              <w:t xml:space="preserve"> </w:t>
            </w:r>
            <w:r>
              <w:t xml:space="preserve">sinnvoll gesperrt; Sitemap referenziert.</w:t>
            </w:r>
            <w:r>
              <w:t xml:space="preserve"> </w:t>
            </w:r>
            <w:r>
              <w:rPr>
                <w:bCs/>
                <w:b/>
              </w:rPr>
              <w:t xml:space="preserve">Aber:</w:t>
            </w:r>
            <w:r>
              <w:t xml:space="preserve"> </w:t>
            </w:r>
            <w:r>
              <w:t xml:space="preserve">es werden zwei Sitemap-Zeilen angegeben — einmal</w:t>
            </w:r>
            <w:r>
              <w:t xml:space="preserve"> </w:t>
            </w:r>
            <w:r>
              <w:rPr>
                <w:rStyle w:val="VerbatimChar"/>
              </w:rPr>
              <w:t xml:space="preserve">https://</w:t>
            </w:r>
            <w:r>
              <w:t xml:space="preserve"> </w:t>
            </w:r>
            <w:r>
              <w:t xml:space="preserve">und einmal</w:t>
            </w:r>
            <w:r>
              <w:t xml:space="preserve"> </w:t>
            </w:r>
            <w:r>
              <w:rPr>
                <w:rStyle w:val="VerbatimChar"/>
              </w:rPr>
              <w:t xml:space="preserve">http://</w:t>
            </w:r>
            <w:r>
              <w:t xml:space="preserve">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Nur die</w:t>
            </w:r>
            <w:r>
              <w:t xml:space="preserve"> </w:t>
            </w:r>
            <w:r>
              <w:rPr>
                <w:rStyle w:val="VerbatimChar"/>
              </w:rPr>
              <w:t xml:space="preserve">https://</w:t>
            </w:r>
            <w:r>
              <w:t xml:space="preserve">-Sitemap listen (die</w:t>
            </w:r>
            <w:r>
              <w:t xml:space="preserve"> </w:t>
            </w:r>
            <w:r>
              <w:rPr>
                <w:rStyle w:val="VerbatimChar"/>
              </w:rPr>
              <w:t xml:space="preserve">http://</w:t>
            </w:r>
            <w:r>
              <w:t xml:space="preserve">-Zeile entfernen), um gemischte Signale zu vermeiden. Sonst ist das Setup vorbildlich.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Eine Zeile aus der robots.txt streichen — 1-Minuten-Fix. Sitemap zusätzlich in der Google Search Console &amp; Bing Webmaster Tools einreichen.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Getrennte Sitemaps je Sprache/Verkaufskanal mit hreflang-Auszeichnung; automatische Validierung im Deployment.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Security-/Tech-Header</w:t>
            </w:r>
            <w:r>
              <w:t xml:space="preserve"> </w:t>
            </w:r>
            <w:r>
              <w:t xml:space="preserve">TIEF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Gute Header (HSTS, X-Frame-Options, X-Content-Type-Options, Referrer-Policy).</w:t>
            </w:r>
            <w:r>
              <w:t xml:space="preserve"> </w:t>
            </w:r>
            <w:r>
              <w:rPr>
                <w:rStyle w:val="VerbatimChar"/>
              </w:rPr>
              <w:t xml:space="preserve">x-powered-by: PHP/8.4.22</w:t>
            </w:r>
            <w:r>
              <w:t xml:space="preserve"> </w:t>
            </w:r>
            <w:r>
              <w:t xml:space="preserve">verrät jedoch die exakte Tech-Version.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x-powered-by</w:t>
            </w:r>
            <w:r>
              <w:t xml:space="preserve"> </w:t>
            </w:r>
            <w:r>
              <w:t xml:space="preserve">/ Server-Versionsangaben unterdrücken (Information-Disclosure vermeiden). Übrige Header beibehalten.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Header in der PHP-/Nginx-Konfiguration deaktivieren — kein SEO-Direkteffekt, aber kostenlose Härtung.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Vollständige Security-Header-Politik inkl. Content-Security-Policy &amp; Permissions-Policy; regelmässige Header-/Schwachstellen-Scans.</w:t>
            </w:r>
          </w:p>
        </w:tc>
      </w:tr>
    </w:tbl>
    <w:bookmarkEnd w:id="32"/>
    <w:bookmarkStart w:id="33" w:name="on-page--content-seo"/>
    <w:p>
      <w:pPr>
        <w:pStyle w:val="Heading1"/>
      </w:pPr>
      <w:r>
        <w:t xml:space="preserve">6 · On-Page- &amp; Content-SEO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 HANGING FRUITS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Kategorietexte</w:t>
            </w:r>
            <w:r>
              <w:t xml:space="preserve"> </w:t>
            </w:r>
            <w:r>
              <w:t xml:space="preserve">HOCH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Kategorieseiten haben CMS-Beschreibungsblöcke (technisch vorhanden), aber Meta-Descriptions sind leer und es fehlt einzigartiger, suchintentions-gerechter Einleitungs-/Ratgebertext. Kategorien funktionieren primär als reine Produktlisten.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Je Kategorie 150–300 Wörter einzigartiger Text: Sortenkunde, Herkunft, Zubereitung, Anlass — oben kurz, ausführlich unterhalb der Produktliste. Bedient Informational- &amp; Commercial-Intent.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 den 6 Hauptkategorien starten (Rauch-/Graved-Lachs zuerst — höchstes Volumen). Bestehende Markenfakten (seit 1965, eigene Räucherung) wiederverwenden.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Kategorien zu thematischen Hubs ausbauen, die auf Ratgeber-/Rezeptartikel verlinken (Topic-Cluster) und so Themenautorität für „Lachs“, „Räucherfisch“, „Kaviar“ aufbauen.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Produkttexte &amp; -Meta</w:t>
            </w:r>
            <w:r>
              <w:t xml:space="preserve"> </w:t>
            </w:r>
            <w:r>
              <w:t xml:space="preserve">TIEF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Stärke des Shops:</w:t>
            </w:r>
            <w:r>
              <w:t xml:space="preserve"> </w:t>
            </w:r>
            <w:r>
              <w:t xml:space="preserve">Produktseiten haben sprechende Titles („… | 12003“), gute Descriptions (aus Produkttext), korrekte H1, OG-Product-Tags &amp; Preis-Microdata (</w:t>
            </w:r>
            <w:r>
              <w:rPr>
                <w:rStyle w:val="VerbatimChar"/>
              </w:rPr>
              <w:t xml:space="preserve">itemprop="price"</w:t>
            </w:r>
            <w:r>
              <w:t xml:space="preserve"> </w:t>
            </w:r>
            <w:r>
              <w:t xml:space="preserve">50.20 / 70.30). Nur das JSON-LD-Schema fehlt.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Niveau halten und mit</w:t>
            </w:r>
            <w:r>
              <w:t xml:space="preserve"> </w:t>
            </w:r>
            <w:r>
              <w:rPr>
                <w:rStyle w:val="VerbatimChar"/>
              </w:rPr>
              <w:t xml:space="preserve">Product</w:t>
            </w:r>
            <w:r>
              <w:t xml:space="preserve">-Schema (Kap. 5) krönen. Titles ggf. um Kaufargumente/Einheit ergänzen; Produktnummer im Title hinten halten.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Schema ergänzen (siehe Strukturierte Daten). Sicherstellen, dass jedes Produkt ein eigenes</w:t>
            </w:r>
            <w:r>
              <w:t xml:space="preserve"> </w:t>
            </w:r>
            <w:r>
              <w:rPr>
                <w:rStyle w:val="VerbatimChar"/>
              </w:rPr>
              <w:t xml:space="preserve">og:image</w:t>
            </w:r>
            <w:r>
              <w:t xml:space="preserve"> </w:t>
            </w:r>
            <w:r>
              <w:t xml:space="preserve">&amp; eindeutige Description hat.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Anreicherung mit Nährwerten, Herkunft/MSC, Zubereitungsvideos, „passt zu“-Cross-Sells &amp; nutzergenerierten Inhalten (Bewertungen, Fotos) für Tiefe &amp; Trust.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Lange Produkt-URLs</w:t>
            </w:r>
            <w:r>
              <w:t xml:space="preserve"> </w:t>
            </w:r>
            <w:r>
              <w:t xml:space="preserve">TIEF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Manche Produkt-Slugs sind extrem lang, weil deutscher</w:t>
            </w:r>
            <w:r>
              <w:t xml:space="preserve"> </w:t>
            </w:r>
            <w:r>
              <w:rPr>
                <w:iCs/>
                <w:i/>
              </w:rPr>
              <w:t xml:space="preserve">und</w:t>
            </w:r>
            <w:r>
              <w:t xml:space="preserve"> </w:t>
            </w:r>
            <w:r>
              <w:t xml:space="preserve">französischer Name plus Detailangaben in einen Slug gepresst sind (z. B. „…-MSC-Filet-de-saumon-de-fete-pare-…“). URL-Struktur ist ansonsten sauber (sprechend, mit Produkt-ID).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Kürzere, fokussierte Slugs in der jeweiligen Sprache (DE-Slug für DE-Kanal). Pflege über das Shopware-SEO-URL-Template; Altslugs sauber per 301 umleiten.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Bei neuen Produkten kürzere Slugs vergeben; Bestands-URLs nicht überstürzt ändern (Redirect-Pflicht). Niedrige Priorität.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Saubere, sprachgetrennte URL-Räume als Teil der Mehrsprachigkeits-Architektur (Kap. 7).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Bilder-SEO</w:t>
            </w:r>
            <w:r>
              <w:t xml:space="preserve"> </w:t>
            </w:r>
            <w:r>
              <w:t xml:space="preserve">MITTEL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Stichprobe Produktseite: 11 Bilder,</w:t>
            </w:r>
            <w:r>
              <w:t xml:space="preserve"> </w:t>
            </w:r>
            <w:r>
              <w:rPr>
                <w:bCs/>
                <w:b/>
              </w:rPr>
              <w:t xml:space="preserve">keine leeren</w:t>
            </w:r>
            <w:r>
              <w:t xml:space="preserve"> </w:t>
            </w:r>
            <w:r>
              <w:rPr>
                <w:rStyle w:val="VerbatimChar"/>
              </w:rPr>
              <w:t xml:space="preserve">alt=""</w:t>
            </w:r>
            <w:r>
              <w:t xml:space="preserve"> </w:t>
            </w:r>
            <w:r>
              <w:t xml:space="preserve">gefunden (positiv). Flächendeckende Qualität der Alt-Texte &amp; Dateinamen nicht abschliessend prüfbar.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Jedes inhaltlich relevante Bild mit beschreibendem, keyword-sinnvollem Alt-Text; sprechende Dateinamen; WebP/AVIF; definierte Bildmasse (CLS vermeiden).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Alt-Text-Audit über alle Produkt-/Kategoriebilder; Vorlage „Produktname + Variante + Marke“. Bilder-Sitemap optional ergänzen.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Hochwertige Food-Fotografie als eigener Traffic-Kanal (Google Images, Pinterest) inkl. strukturierter Bild-Lizenz-/Caption-Daten.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Content-/Ratgeber-Hub</w:t>
            </w:r>
            <w:r>
              <w:t xml:space="preserve"> </w:t>
            </w:r>
            <w:r>
              <w:t xml:space="preserve">HOCH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Auf der Shop-Domain existiert</w:t>
            </w:r>
            <w:r>
              <w:t xml:space="preserve"> </w:t>
            </w:r>
            <w:r>
              <w:rPr>
                <w:bCs/>
                <w:b/>
              </w:rPr>
              <w:t xml:space="preserve">kein Rezept-/Ratgeber-Content</w:t>
            </w:r>
            <w:r>
              <w:t xml:space="preserve"> </w:t>
            </w:r>
            <w:r>
              <w:t xml:space="preserve">(</w:t>
            </w:r>
            <w:r>
              <w:rPr>
                <w:rStyle w:val="VerbatimChar"/>
              </w:rPr>
              <w:t xml:space="preserve">/Rezepte/</w:t>
            </w:r>
            <w:r>
              <w:t xml:space="preserve"> </w:t>
            </w:r>
            <w:r>
              <w:t xml:space="preserve">liefert 404; Rezepte liegen, wenn überhaupt, auf der Hauptdomain). Es fehlen informationale Inhalte, die früh in der Customer-Journey ranken.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Ein „Genuss-/Rezept-Magazin“ direkt auf shop.dyhrberg.ch (Shopware-CMS „Shopping Experiences“ / Blog): Rezepte, Warenkunde, Anlass-Guides (Festtage, Apéro), Lachs-Wissen.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 5–10 Rezept-/Ratgeberseiten zu Top-Themen starten („Graved-Lachs selber beizen“, „Räucherlachs richtig servieren“) und auf passende Produkte/Kategorien verlinken.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Redaktioneller Content-Hub mit Topic-Clustern,</w:t>
            </w:r>
            <w:r>
              <w:t xml:space="preserve"> </w:t>
            </w:r>
            <w:r>
              <w:rPr>
                <w:rStyle w:val="VerbatimChar"/>
              </w:rPr>
              <w:t xml:space="preserve">Recipe</w:t>
            </w:r>
            <w:r>
              <w:t xml:space="preserve">-Schema, saisonalem Kalender &amp; Newsletter-Integration — der zentrale organische Wachstums- &amp; GEO-Motor.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Interne Verlinkung</w:t>
            </w:r>
            <w:r>
              <w:t xml:space="preserve"> </w:t>
            </w:r>
            <w:r>
              <w:t xml:space="preserve">MITTEL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Verlinkung erfolgt vorrangig über Navigation &amp; Produktlisten. Es fehlen kontextuelle Inhaltslinks (Ratgeber→Produkt, Cross-Sell, „passende Saucen“) und beschreibende Ankertexte.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Gezielte interne Links mit sprechenden Ankertexten: Kategorietexte/Ratgeber verlinken auf Produkte; Produktseiten verlinken auf Komplementärprodukte &amp; Oberkategorie.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bestehende Kategorietexte und (neue) Ratgeber je 2–4 thematische Links setzen. Top-Seller von der Startseite verlinken.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Automatisierte Cross-Sell-/Empfehlungslogik („Kunden kombinieren“) plus redaktionelles Link-Konzept entlang der Topic-Cluster.</w:t>
            </w:r>
          </w:p>
        </w:tc>
      </w:tr>
    </w:tbl>
    <w:bookmarkEnd w:id="33"/>
    <w:bookmarkStart w:id="34" w:name="mehrsprachigkeit-de-fr"/>
    <w:p>
      <w:pPr>
        <w:pStyle w:val="Heading1"/>
      </w:pPr>
      <w:r>
        <w:t xml:space="preserve">7 · Mehrsprachigkeit (DE / FR)</w:t>
      </w:r>
    </w:p>
    <w:p>
      <w:pPr>
        <w:pStyle w:val="FirstParagraph"/>
      </w:pPr>
      <w:r>
        <w:t xml:space="preserve">Die Schweiz ist ein mehrsprachiger Markt; für eine Premium-Lebensmittelmarke ist die Romandie (FR) ein relevantes Publikum.</w:t>
      </w:r>
      <w:r>
        <w:t xml:space="preserve"> </w:t>
      </w:r>
      <w:r>
        <w:t xml:space="preserve">Aktuell wird Sprache jedoch nicht sauber getrennt.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 HANGING FRUITS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Sprachtrennung &amp; hreflang</w:t>
            </w:r>
            <w:r>
              <w:t xml:space="preserve"> </w:t>
            </w:r>
            <w:r>
              <w:t xml:space="preserve">HOCH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lang="de-CH"</w:t>
            </w:r>
            <w:r>
              <w:t xml:space="preserve">, aber</w:t>
            </w:r>
            <w:r>
              <w:t xml:space="preserve"> </w:t>
            </w:r>
            <w:r>
              <w:rPr>
                <w:bCs/>
                <w:b/>
              </w:rPr>
              <w:t xml:space="preserve">kein hreflang</w:t>
            </w:r>
            <w:r>
              <w:t xml:space="preserve"> </w:t>
            </w:r>
            <w:r>
              <w:t xml:space="preserve">vorhanden. Deutsch &amp; Französisch sind teils in</w:t>
            </w:r>
            <w:r>
              <w:t xml:space="preserve"> </w:t>
            </w:r>
            <w:r>
              <w:rPr>
                <w:iCs/>
                <w:i/>
              </w:rPr>
              <w:t xml:space="preserve">ein</w:t>
            </w:r>
            <w:r>
              <w:t xml:space="preserve"> </w:t>
            </w:r>
            <w:r>
              <w:t xml:space="preserve">Feld gemischt (z. B. Produktnamen „…-Filet-de-saumon-de-fete-…“). Für Suchmaschinen &amp; KI ist die Sprachzuordnung dadurch unscharf.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Sauber getrennte Sprachversionen (eigener FR-Verkaufskanal in Shopware) mit korrekten</w:t>
            </w:r>
            <w:r>
              <w:t xml:space="preserve"> </w:t>
            </w:r>
            <w:r>
              <w:rPr>
                <w:rStyle w:val="VerbatimChar"/>
              </w:rPr>
              <w:t xml:space="preserve">hreflang</w:t>
            </w:r>
            <w:r>
              <w:t xml:space="preserve">-Auszeichnungen (</w:t>
            </w:r>
            <w:r>
              <w:rPr>
                <w:rStyle w:val="VerbatimChar"/>
              </w:rPr>
              <w:t xml:space="preserve">de-CH</w:t>
            </w:r>
            <w:r>
              <w:t xml:space="preserve"> </w:t>
            </w:r>
            <w:r>
              <w:t xml:space="preserve">↔</w:t>
            </w:r>
            <w:r>
              <w:t xml:space="preserve"> </w:t>
            </w:r>
            <w:r>
              <w:rPr>
                <w:rStyle w:val="VerbatimChar"/>
              </w:rPr>
              <w:t xml:space="preserve">fr-CH</w:t>
            </w:r>
            <w:r>
              <w:t xml:space="preserve">) und</w:t>
            </w:r>
            <w:r>
              <w:t xml:space="preserve"> </w:t>
            </w:r>
            <w:r>
              <w:rPr>
                <w:rStyle w:val="VerbatimChar"/>
              </w:rPr>
              <w:t xml:space="preserve">x-default</w:t>
            </w:r>
            <w:r>
              <w:t xml:space="preserve">. Jedes Feld einsprachig.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Kurzfristig: gemischte Sprache aus DE-Feldern entfernen (Klarheit). Vorhandene FR-Texte sammeln/strukturieren als Basis für den FR-Kanal.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Voller zweisprachiger Shop (DE/FR, optional EN/IT) mit eigener URL-Struktur, lokalisiertem Content, FR-Rezept-Hub &amp; gezieltem Marketing in der Romandie.</w:t>
            </w:r>
          </w:p>
        </w:tc>
      </w:tr>
    </w:tbl>
    <w:p>
      <w:pPr>
        <w:pStyle w:val="BodyText"/>
      </w:pPr>
      <w:r>
        <w:rPr>
          <w:bCs/>
          <w:b/>
        </w:rPr>
        <w:t xml:space="preserve">Warum das doppelt zählt:</w:t>
      </w:r>
      <w:r>
        <w:t xml:space="preserve"> </w:t>
      </w:r>
      <w:r>
        <w:t xml:space="preserve">Saubere Sprachtrennung verbessert nicht nur das klassische FR-Ranking,</w:t>
      </w:r>
      <w:r>
        <w:t xml:space="preserve"> </w:t>
      </w:r>
      <w:r>
        <w:t xml:space="preserve">sondern auch die GEO-Performance — KI-Systeme extrahieren Entitäten &amp; Fakten zuverlässiger, wenn Inhalte</w:t>
      </w:r>
      <w:r>
        <w:t xml:space="preserve"> </w:t>
      </w:r>
      <w:r>
        <w:t xml:space="preserve">eindeutig einer Sprache zugeordnet sind.</w:t>
      </w:r>
    </w:p>
    <w:bookmarkEnd w:id="34"/>
    <w:bookmarkStart w:id="35" w:name="geo-aeo-sichtbarkeit-in-ki-antworten"/>
    <w:p>
      <w:pPr>
        <w:pStyle w:val="Heading1"/>
      </w:pPr>
      <w:r>
        <w:t xml:space="preserve">8 · GEO / AEO — Sichtbarkeit in KI-Antworten</w:t>
      </w:r>
    </w:p>
    <w:p>
      <w:pPr>
        <w:pStyle w:val="FirstParagraph"/>
      </w:pPr>
      <w:r>
        <w:t xml:space="preserve">GEO (Generative Engine Optimization) entscheidet, ob Dyhrberg in Antworten von ChatGPT, Google AI Overviews,</w:t>
      </w:r>
      <w:r>
        <w:t xml:space="preserve"> </w:t>
      </w:r>
      <w:r>
        <w:t xml:space="preserve">Perplexity, Gemini &amp; Copilot</w:t>
      </w:r>
      <w:r>
        <w:t xml:space="preserve"> </w:t>
      </w:r>
      <w:r>
        <w:rPr>
          <w:iCs/>
          <w:i/>
        </w:rPr>
        <w:t xml:space="preserve">vorkommt</w:t>
      </w:r>
      <w:r>
        <w:t xml:space="preserve"> </w:t>
      </w:r>
      <w:r>
        <w:t xml:space="preserve">— etwa bei „Wo kaufe ich Schweizer Räucherlachs?“ oder „bester Graved-Lachs Schweiz“.</w:t>
      </w:r>
    </w:p>
    <w:p>
      <w:pPr>
        <w:pStyle w:val="BodyText"/>
      </w:pPr>
      <w:r>
        <w:rPr>
          <w:bCs/>
          <w:b/>
        </w:rPr>
        <w:t xml:space="preserve">Ausgangsproblem:</w:t>
      </w:r>
      <w:r>
        <w:t xml:space="preserve"> </w:t>
      </w:r>
      <w:r>
        <w:t xml:space="preserve">Der Shop liefert KI-Systemen kaum strukturierte, eindeutige Fakten. Ohne JSON-LD,</w:t>
      </w:r>
      <w:r>
        <w:t xml:space="preserve"> </w:t>
      </w:r>
      <w:r>
        <w:t xml:space="preserve">ohne gefüllte Meta-Daten, ohne klar abgegrenzte Entitäts-/Über-uns-Fakten und mit vermischten Sprachen ist Dyhrberg</w:t>
      </w:r>
      <w:r>
        <w:t xml:space="preserve"> </w:t>
      </w:r>
      <w:r>
        <w:t xml:space="preserve">für generative Engines schwer „greifbar“ — obwohl die Marke mit „erste Lachsräucherei der Schweiz / seit 1965“ eine</w:t>
      </w:r>
      <w:r>
        <w:t xml:space="preserve"> </w:t>
      </w:r>
      <w:r>
        <w:rPr>
          <w:bCs/>
          <w:b/>
        </w:rPr>
        <w:t xml:space="preserve">aussergewöhnlich starke, einzigartige Entität</w:t>
      </w:r>
      <w:r>
        <w:t xml:space="preserve"> </w:t>
      </w:r>
      <w:r>
        <w:t xml:space="preserve">besitzt, die geradezu nach Zitierbarkeit verlangt.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 HANGING FRUITS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Maschinenlesbare Fakten</w:t>
            </w:r>
            <w:r>
              <w:t xml:space="preserve"> </w:t>
            </w:r>
            <w:r>
              <w:t xml:space="preserve">KRITISCH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Keine strukturierten Daten, leere Meta-Felder, kein „Über uns / Fakten“-Block in maschinenlesbarer Form auf der Shop-Domain. KI muss Fakten mühsam aus Fliesstext raten.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Organization</w:t>
            </w:r>
            <w:r>
              <w:t xml:space="preserve">-Schema (Name, Gründung 1965, Adresse, Logo, sameAs zu Social/Wikidata), klar formulierte Kernfakten als Text + Schema. Eindeutige, konsistente Aussagen.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Organization-JSON-LD + kompakter Fakten-Block („Wer ist Dyhrberg?“) auf Startseite/Über-uns. Direkt aus vorhandenen Fakten erstellbar.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Konsistentes Entitäts-Management über alle Plattformen (Website, Wikidata, Branchenportale, Social) — Dyhrberg als verlässlich zitierte Entität für „Schweizer Räucherlachs“.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FAQ &amp; Frageformate</w:t>
            </w:r>
            <w:r>
              <w:t xml:space="preserve"> </w:t>
            </w:r>
            <w:r>
              <w:t xml:space="preserve">HOCH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Keine FAQ-/Frage-Antwort-Strukturen erkennbar. Genau dieses Format bedienen KI-Antworten &amp; Featured Snippets bevorzugt.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FAQ-Bereiche (Versand/Kühlkette, Haltbarkeit, Wild vs. Zucht, MSC/Nachhaltigkeit, Herkunft) als Text</w:t>
            </w:r>
            <w:r>
              <w:t xml:space="preserve"> </w:t>
            </w:r>
            <w:r>
              <w:rPr>
                <w:iCs/>
                <w:i/>
              </w:rPr>
              <w:t xml:space="preserve">und</w:t>
            </w:r>
            <w:r>
              <w:t xml:space="preserve"> </w:t>
            </w:r>
            <w:r>
              <w:rPr>
                <w:rStyle w:val="VerbatimChar"/>
              </w:rPr>
              <w:t xml:space="preserve">FAQPage</w:t>
            </w:r>
            <w:r>
              <w:t xml:space="preserve">-Schema — präzise, faktische Antworten.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10–15 echte Kundenfragen sammeln &amp; als FAQ mit Schema veröffentlichen (Shop-FAQ + Produkt-FAQs). Schnell, hochwirksam für AEO.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Fragebasierte Content-Architektur entlang realer Suchanfragen; konversationelle Inhalte, die ganze Antwortpfade abdecken.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E-E-A-T &amp; Autorität</w:t>
            </w:r>
            <w:r>
              <w:t xml:space="preserve"> </w:t>
            </w:r>
            <w:r>
              <w:t xml:space="preserve">HOCH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Starke reale Vertrauenssignale (60+ Jahre Tradition, eigene Manufaktur, „erste Lachsräucherei der Schweiz“) sind on-page kaum strukturiert herausgestellt — und für die Shop-Domain nicht maschinenlesbar belegt.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Vertrauensgeschichte sichtbar &amp; strukturiert erzählen: Manufaktur-Story, Herkunft/Lieferkette, Zertifikate (MSC/ASC), Auszeichnungen, Team/Expertise — als E-E-A-T-Fundament.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Bestehende „Über uns“-Fakten in einen prägnanten, faktenreichen Trust-Block überführen + Organization-Schema verknüpfen.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Aktive Autoritätsarbeit: Presse/PR, Wikidata-/Wikipedia-Präsenz, Kooperationen mit Köchen, Fachbeiträge — damit KI Dyhrberg als</w:t>
            </w:r>
            <w:r>
              <w:t xml:space="preserve"> </w:t>
            </w:r>
            <w:r>
              <w:rPr>
                <w:iCs/>
                <w:i/>
              </w:rPr>
              <w:t xml:space="preserve">die</w:t>
            </w:r>
            <w:r>
              <w:t xml:space="preserve"> </w:t>
            </w:r>
            <w:r>
              <w:t xml:space="preserve">Referenz nennt.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Bewertungen / Social Proof</w:t>
            </w:r>
            <w:r>
              <w:t xml:space="preserve"> </w:t>
            </w:r>
            <w:r>
              <w:t xml:space="preserve">HOCH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Kein erkennbares Bewertungssystem / keine</w:t>
            </w:r>
            <w:r>
              <w:t xml:space="preserve"> </w:t>
            </w:r>
            <w:r>
              <w:rPr>
                <w:rStyle w:val="VerbatimChar"/>
              </w:rPr>
              <w:t xml:space="preserve">AggregateRating</w:t>
            </w:r>
            <w:r>
              <w:t xml:space="preserve">-Auszeichnung. Es fehlen Stern-Snippets in Google</w:t>
            </w:r>
            <w:r>
              <w:t xml:space="preserve"> </w:t>
            </w:r>
            <w:r>
              <w:rPr>
                <w:iCs/>
                <w:i/>
              </w:rPr>
              <w:t xml:space="preserve">und</w:t>
            </w:r>
            <w:r>
              <w:t xml:space="preserve"> </w:t>
            </w:r>
            <w:r>
              <w:t xml:space="preserve">Trust-Signale, die KI gern aufgreift.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Produkt-/Shop-Bewertungen einführen (Shopware-Reviews oder Drittanbieter wie Trusted Shops) &amp; via</w:t>
            </w:r>
            <w:r>
              <w:t xml:space="preserve"> </w:t>
            </w:r>
            <w:r>
              <w:rPr>
                <w:rStyle w:val="VerbatimChar"/>
              </w:rPr>
              <w:t xml:space="preserve">AggregateRating</w:t>
            </w:r>
            <w:r>
              <w:t xml:space="preserve"> </w:t>
            </w:r>
            <w:r>
              <w:t xml:space="preserve">auszeichnen.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Bewertungsfunktion aktivieren + Post-Purchase-Mail um Bewertung bitten. Erste Sterne entstehen schnell.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Konsequente Voice-of-Customer-Strategie: Bewertungen, Fotos, UGC, Trust-Siegel — fliessen in Produktseiten, SERP-Sterne &amp; KI-Empfehlungen ein.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Inhaltliche Zitierfähigkeit</w:t>
            </w:r>
            <w:r>
              <w:t xml:space="preserve"> </w:t>
            </w:r>
            <w:r>
              <w:t xml:space="preserve">MITTEL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Wenig eigenständiger, faktendichter Content auf der Shop-Domain (siehe Ratgeber-Hub). KI zitiert bevorzugt klare, gut strukturierte, einzigartige Inhalte.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Faktendichte, gut gegliederte Inhalte (Definitionen, Vergleiche, Tabellen, Schritt-für-Schritt) mit klarer Quelle „Dyhrberg“ — ideal für Extraktion durch LLMs.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Bestehende Produkt-/Warenkunde in zitierfähige Mini-Guides giessen (z. B. „Lachssorten im Vergleich“ als Tabelle).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Aufbau eines „Antwort-Korpus“ rund um Lachs/Seafood, das in KI-Antworten regelmässig als Quelle erscheint — messbar via Brand-Mention-Monitoring in KI-Tools.</w:t>
            </w:r>
          </w:p>
        </w:tc>
      </w:tr>
    </w:tbl>
    <w:bookmarkEnd w:id="35"/>
    <w:bookmarkStart w:id="36" w:name="off-page-local-trust"/>
    <w:p>
      <w:pPr>
        <w:pStyle w:val="Heading1"/>
      </w:pPr>
      <w:r>
        <w:t xml:space="preserve">9 · Off-Page, Local &amp; Trust</w:t>
      </w:r>
    </w:p>
    <w:p>
      <w:pPr>
        <w:pStyle w:val="FirstParagraph"/>
      </w:pPr>
      <w:r>
        <w:t xml:space="preserve">Hinweis: Off-Page-Faktoren (Backlinks, Local-Listings) wurden nicht tief auditiert und sind als</w:t>
      </w:r>
      <w:r>
        <w:t xml:space="preserve"> </w:t>
      </w:r>
      <w:r>
        <w:t xml:space="preserve">Handlungsfelder/Empfehlungen zu verstehen — eine separate Backlink- &amp; Local-Analyse wird empfohlen.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LOW HANGING FRUITS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VISION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/ Google Business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Zwei physische Verkaufsstellen (Balsthal SO, Berikon AG). Konsistenz von NAP (Name/Adresse/Telefon) &amp; Google-Business-Pflege nicht verifiziert.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Vollständig gepflegte Google-Business-Profile je Standort, konsistente NAP überall,</w:t>
            </w:r>
            <w:r>
              <w:t xml:space="preserve"> </w:t>
            </w:r>
            <w:r>
              <w:rPr>
                <w:rStyle w:val="VerbatimChar"/>
              </w:rPr>
              <w:t xml:space="preserve">LocalBusiness</w:t>
            </w:r>
            <w:r>
              <w:t xml:space="preserve">-Schema, Verknüpfung Shop ↔ Filialen.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Google-Business-Einträge prüfen/vervollständigen (Öffnungszeiten, Fotos, Kategorien). Schnell &amp; gratis.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Lokale Content-/Bewertungsstrategie, Event-/Verkostungs-Marketing, regionale Sichtbarkeit für „Lachs kaufen Solothurn/Aargau“.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Domain-Strategie Shop ↔ Marke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Shop (shop.dyhrberg.ch) &amp; Corporate (dyhrberg.ch) sind getrennt; alte Pfade wie</w:t>
            </w:r>
            <w:r>
              <w:t xml:space="preserve"> </w:t>
            </w:r>
            <w:r>
              <w:rPr>
                <w:rStyle w:val="VerbatimChar"/>
              </w:rPr>
              <w:t xml:space="preserve">/shop/</w:t>
            </w:r>
            <w:r>
              <w:t xml:space="preserve"> </w:t>
            </w:r>
            <w:r>
              <w:t xml:space="preserve">leiten per 301 weiter (sauber). Verlinkung/Autoritätstransfer zwischen beiden ausbaubar.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Starke, sichtbare gegenseitige Verlinkung (Corporate → Shop-Kategorien/Produkte &amp; zurück), klare Rollenverteilung der Domains, gebündelte Markenautorität.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Prominente, beschreibende Links von dyhrberg.ch auf Top-Shop-Kategorien setzen; Marken-/Brand-Suchen auf den Shop lenken.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Integrierte Marken-Content-Strategie über beide Domains (Story auf Corporate, Conversion + Magazin im Shop) mit gemeinsamem Entitäts-Profil.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Produktdaten-Feeds / Shopping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Kein Hinweis auf Google-Shopping-/Merchant-Center-Feed im Rahmen dieser Analyse.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Sauberer Produktdaten-Feed (Google Merchant Center) für Free Listings &amp; ggf. Shopping-Anzeigen; Feed-Qualität (GTIN, Verfügbarkeit, Preis CHF) sichergestellt.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Shopware-Feed-Export aktivieren &amp; Merchant Center anbinden — zusätzlicher, kostenloser Sichtbarkeitskanal.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Datengetriebenes Performance-Marketing (Shopping, Retargeting) auf Basis sauberer Feeds &amp; First-Party-Daten.</w:t>
            </w:r>
          </w:p>
        </w:tc>
      </w:tr>
    </w:tbl>
    <w:bookmarkEnd w:id="36"/>
    <w:bookmarkStart w:id="40" w:name="priorisierung-massnahmen-roadmap"/>
    <w:p>
      <w:pPr>
        <w:pStyle w:val="Heading1"/>
      </w:pPr>
      <w:r>
        <w:t xml:space="preserve">10 · Priorisierung &amp; Massnahmen-Roadmap</w:t>
      </w:r>
    </w:p>
    <w:p>
      <w:pPr>
        <w:pStyle w:val="FirstParagraph"/>
      </w:pPr>
      <w:r>
        <w:t xml:space="preserve">Massnahmen nach Wirkung/Aufwand. Die</w:t>
      </w:r>
      <w:r>
        <w:t xml:space="preserve"> </w:t>
      </w:r>
      <w:r>
        <w:t xml:space="preserve">Low Hanging Fruits</w:t>
      </w:r>
      <w:r>
        <w:t xml:space="preserve"> </w:t>
      </w:r>
      <w:r>
        <w:t xml:space="preserve">bündeln den</w:t>
      </w:r>
      <w:r>
        <w:t xml:space="preserve"> </w:t>
      </w:r>
      <w:r>
        <w:t xml:space="preserve">Grossteil des Sofort-Effekts bei minimalem Aufwand.</w:t>
      </w:r>
    </w:p>
    <w:bookmarkStart w:id="37" w:name="phase-1-sofort-tage-low-hanging-fruits"/>
    <w:p>
      <w:pPr>
        <w:pStyle w:val="Heading3"/>
      </w:pPr>
      <w:r>
        <w:t xml:space="preserve">Phase 1 — Sofort (Tage) · „Low Hanging Fruits“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Massnahme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Wirkung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Aufwand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Startseiten-Title setzen (statt „Deutsch“)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Sehr hoch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Minimal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Meta-Description-Vorlage + Top-10-Seiten texten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H1 auf Start- &amp; Kategorieseiten aktivieren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robots.txt: doppelte (http) Sitemap-Zeile entfernen; Sitemap in Search Console/Bing einreichen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Minimal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x-powered-by</w:t>
            </w:r>
            <w:r>
              <w:t xml:space="preserve">-Header deaktivieren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Sicherheit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Minimal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Google-Business-Profile prüfen/vervollständigen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 (lokal)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Gering</w:t>
            </w:r>
          </w:p>
        </w:tc>
      </w:tr>
    </w:tbl>
    <w:bookmarkEnd w:id="37"/>
    <w:bookmarkStart w:id="38" w:name="phase-2-kurzfristig-wochen"/>
    <w:p>
      <w:pPr>
        <w:pStyle w:val="Heading3"/>
      </w:pPr>
      <w:r>
        <w:t xml:space="preserve">Phase 2 — Kurzfristig (Wochen)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Massnahme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Wirkung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Aufwand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Strukturierte Daten: Organization, Product+Offer, BreadcrumbList (JSON-LD)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Sehr hoch (SEO+GEO)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Kategorietexte für 6 Hauptkategorien (einzigartig, 150–300 Wörter)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FAQ-Bereich + FAQPage-Schema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Hoch (GEO)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Gering–Mittel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Bewertungssystem aktivieren (+ AggregateRating)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Hoch (Trust/Sterne)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Bild-Optimierung (WebP, Lazy-Loading, Alt-Audit)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301-Vereinheitlichung Gross-/Kleinschreibung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Gering</w:t>
            </w:r>
          </w:p>
        </w:tc>
      </w:tr>
    </w:tbl>
    <w:bookmarkEnd w:id="38"/>
    <w:bookmarkStart w:id="39" w:name="phase-3-mittelfristig-vision-monate"/>
    <w:p>
      <w:pPr>
        <w:pStyle w:val="Heading3"/>
      </w:pPr>
      <w:r>
        <w:t xml:space="preserve">Phase 3 — Mittelfristig / Vision (Monate)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Massnahme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Wirkung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Aufwand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Content-/Rezept-Hub mit Topic-Clustern &amp; Recipe-Schema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Sehr hoch (langfristig)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Eigener FR-Verkaufskanal + hreflang (DE/FR getrennt)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Hoch (neuer Markt)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GEO-/Entitäts-Programm (Wikidata, sameAs, Brand-Mention-Monitoring)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Hoch (KI-Sichtbarkeit)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Mittel–Hoch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Performance-/Core-Web-Vitals-Programm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Mittel–Hoch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Merchant-Center-Feed &amp; Performance-Marketing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Hoch (Umsatz)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</w:t>
            </w:r>
          </w:p>
        </w:tc>
      </w:tr>
    </w:tbl>
    <w:p>
      <w:pPr>
        <w:pStyle w:val="BodyText"/>
      </w:pPr>
      <w:r>
        <w:rPr>
          <w:bCs/>
          <w:b/>
        </w:rPr>
        <w:t xml:space="preserve">Empfohlener Startpunkt:</w:t>
      </w:r>
      <w:r>
        <w:t xml:space="preserve"> </w:t>
      </w:r>
      <w:r>
        <w:t xml:space="preserve">Phase 1 vollständig umsetzen (1–2 Tage Arbeit), parallel die strukturierten</w:t>
      </w:r>
      <w:r>
        <w:t xml:space="preserve"> </w:t>
      </w:r>
      <w:r>
        <w:t xml:space="preserve">Daten (Phase 2, erster Punkt) anstossen. Damit sind die vier kritischen Befunde aus dem Management Summary adressiert —</w:t>
      </w:r>
      <w:r>
        <w:t xml:space="preserve"> </w:t>
      </w:r>
      <w:r>
        <w:t xml:space="preserve">der grösste Sichtbarkeitssprung bei kleinstem Aufwand.</w:t>
      </w:r>
    </w:p>
    <w:bookmarkEnd w:id="39"/>
    <w:bookmarkEnd w:id="40"/>
    <w:bookmarkStart w:id="42" w:name="anhang-technische-messwerte-evidenz"/>
    <w:p>
      <w:pPr>
        <w:pStyle w:val="Heading1"/>
      </w:pPr>
      <w:r>
        <w:t xml:space="preserve">11 · Anhang — technische Messwerte (Evidenz)</w:t>
      </w:r>
    </w:p>
    <w:p>
      <w:pPr>
        <w:pStyle w:val="FirstParagraph"/>
      </w:pPr>
      <w:r>
        <w:t xml:space="preserve">Direkt aus dem Live-Quelltext erhobene Belege (Stand 22.06.2026). Sie dienen der Nachvollziehbarkeit</w:t>
      </w:r>
      <w:r>
        <w:t xml:space="preserve"> </w:t>
      </w:r>
      <w:r>
        <w:t xml:space="preserve">der obigen Befunde.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Prüfpunkt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Gemessener Wert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Bewertung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Startseite</w:t>
            </w:r>
            <w:r>
              <w:t xml:space="preserve"> </w:t>
            </w:r>
            <w:r>
              <w:rPr>
                <w:rStyle w:val="VerbatimChar"/>
              </w:rPr>
              <w:t xml:space="preserve">&lt;title&gt;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„Deutsch“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Kritisch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Startseite</w:t>
            </w:r>
            <w:r>
              <w:t xml:space="preserve"> </w:t>
            </w:r>
            <w:r>
              <w:rPr>
                <w:rStyle w:val="VerbatimChar"/>
              </w:rPr>
              <w:t xml:space="preserve">og:title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„Deutsch“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Kritisch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Startseite Meta-Description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leer (</w:t>
            </w:r>
            <w:r>
              <w:rPr>
                <w:rStyle w:val="VerbatimChar"/>
              </w:rPr>
              <w:t xml:space="preserve">content=""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Kritisch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Startseite</w:t>
            </w:r>
            <w:r>
              <w:t xml:space="preserve"> </w:t>
            </w:r>
            <w:r>
              <w:rPr>
                <w:rStyle w:val="VerbatimChar"/>
              </w:rPr>
              <w:t xml:space="preserve">og:description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Kritisch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Startseite</w:t>
            </w:r>
            <w:r>
              <w:t xml:space="preserve"> </w:t>
            </w:r>
            <w:r>
              <w:rPr>
                <w:rStyle w:val="VerbatimChar"/>
              </w:rPr>
              <w:t xml:space="preserve">&lt;h1&gt;</w:t>
            </w:r>
            <w:r>
              <w:t xml:space="preserve">-Anzahl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 (nur 2× H2)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Kritisch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Kategorie</w:t>
            </w:r>
            <w:r>
              <w:t xml:space="preserve"> </w:t>
            </w:r>
            <w:r>
              <w:rPr>
                <w:rStyle w:val="VerbatimChar"/>
              </w:rPr>
              <w:t xml:space="preserve">/Rauch-Graved-Lachs/</w:t>
            </w:r>
            <w:r>
              <w:t xml:space="preserve"> </w:t>
            </w:r>
            <w:r>
              <w:t xml:space="preserve">Title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„Rauch- / Graved-Lachs“ (ok)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Teilweise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Kategorie Meta-Description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Kritisch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Kategorie</w:t>
            </w:r>
            <w:r>
              <w:t xml:space="preserve"> </w:t>
            </w:r>
            <w:r>
              <w:rPr>
                <w:rStyle w:val="VerbatimChar"/>
              </w:rPr>
              <w:t xml:space="preserve">&lt;h1&gt;</w:t>
            </w:r>
            <w:r>
              <w:t xml:space="preserve">-Anzahl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Kritisch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JSON-LD strukturierte Daten (Start/Kat./Produkt)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 Blöcke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Kritisch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Produktseite (12003) Title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„Norwegischer Bömlo-Lachs … | 12003“ (gut)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Produktseite Meta-Description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gefüllt (aus Produkttext)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Produktseite</w:t>
            </w:r>
            <w:r>
              <w:t xml:space="preserve"> </w:t>
            </w:r>
            <w:r>
              <w:rPr>
                <w:rStyle w:val="VerbatimChar"/>
              </w:rPr>
              <w:t xml:space="preserve">&lt;h1&gt;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(Produktname)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Produktseite Preis-Microdata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itemprop="price"</w:t>
            </w:r>
            <w:r>
              <w:t xml:space="preserve"> </w:t>
            </w:r>
            <w:r>
              <w:t xml:space="preserve">50.20 / 70.30;</w:t>
            </w:r>
            <w:r>
              <w:t xml:space="preserve"> </w:t>
            </w:r>
            <w:r>
              <w:rPr>
                <w:rStyle w:val="VerbatimChar"/>
              </w:rPr>
              <w:t xml:space="preserve">product:price:amount</w:t>
            </w:r>
            <w:r>
              <w:t xml:space="preserve"> </w:t>
            </w:r>
            <w:r>
              <w:t xml:space="preserve">70.3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hreflang-Auszeichnung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Schwach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Canonical (Start/Kat./Produkt)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korrekt gesetzt &amp; selbstreferenzierend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URL-Case-Duplikat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Gross- &amp; Kleinschreibung je HTTP 200; Canonical zeigt auf CamelCase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Mittel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robots.txt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sauber; Sitemap doppelt gelistet (https &amp; http)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Gut/Detail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XML-Sitemap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266 URLs; Startseite</w:t>
            </w:r>
            <w:r>
              <w:t xml:space="preserve"> </w:t>
            </w:r>
            <w:r>
              <w:rPr>
                <w:rStyle w:val="VerbatimChar"/>
              </w:rPr>
              <w:t xml:space="preserve">lastmod 2026-06-22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Security-Header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HSTS, X-Frame-Options, X-Content-Type-Options, Referrer-Policy gesetzt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Info-Disclosure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x-powered-by: PHP/8.4.22</w:t>
            </w:r>
            <w:r>
              <w:t xml:space="preserve"> </w:t>
            </w:r>
            <w:r>
              <w:t xml:space="preserve">sichtbar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Härten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Startseiten-HTML-Gewicht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~463 KB; 29 Bilder, 10× lazy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Beobachten</w:t>
            </w:r>
          </w:p>
        </w:tc>
      </w:tr>
    </w:tbl>
    <w:bookmarkStart w:id="41" w:name="X0b64851251b5ea2d57e3880dc7c25420f505711"/>
    <w:p>
      <w:pPr>
        <w:pStyle w:val="Heading3"/>
      </w:pPr>
      <w:r>
        <w:t xml:space="preserve">Konkrete Text-Vorschläge (zur direkten Verwendung)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Element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Vorschlag (DE)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Startseite Title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Räucherlachs &amp; Seafood-Delikatessen online kaufen | Dyhrberg – seit 1965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Startseite 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Schweizer Räucherlachs aus der ersten Lachsräucherei der Schweiz. Rauch- &amp; Graved-Lachs, Heissrauch-Spezialitäten, Kaviar &amp; Meeresfrüchte – frisch &amp; direkt online bestellen bei Dyhrberg.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Kategorie „Rauch-/Graved-Lachs“ Title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Rauch- &amp; Graved-Lachs online kaufen | Dyhrberg Schweiz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Startseite H1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Schweizer Räucherlachs &amp; Seafood-Spezialitäten – seit 1965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Erstellt am 22.06.2026 · Analyseobjekt shop.dyhrberg.ch · Schema Ist / Soll / Low Hanging Fruits / Vision ·</w:t>
      </w:r>
      <w:r>
        <w:t xml:space="preserve"> </w:t>
      </w:r>
      <w:r>
        <w:t xml:space="preserve">Bewertungen basieren auf der öffentlich abrufbaren Storefront zum Berichtsdatum; mit „zu verifizieren“ markierte Punkte</w:t>
      </w:r>
      <w:r>
        <w:t xml:space="preserve"> </w:t>
      </w:r>
      <w:r>
        <w:t xml:space="preserve">erfordern Zugriff auf Search-Console-/Feld-/Backend-Daten.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de-CH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SEO- &amp; GEO-Analyse – shop.dyhrberg.ch</dc:title>
  <dc:creator/>
  <dc:language>de-CH</dc:language>
  <cp:keywords/>
  <dcterms:created xsi:type="dcterms:W3CDTF">2026-06-22T13:17:48Z</dcterms:created>
  <dcterms:modified xsi:type="dcterms:W3CDTF">2026-06-22T13:17:48Z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